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89C93D" w14:textId="77777777" w:rsidR="004E5995" w:rsidRDefault="004E5995" w:rsidP="004E5995"/>
    <w:p w14:paraId="5DFA0A0A" w14:textId="77777777" w:rsidR="004E5995" w:rsidRDefault="004E5995" w:rsidP="004E5995"/>
    <w:p w14:paraId="5C601C84" w14:textId="77777777" w:rsidR="004E5995" w:rsidRDefault="004E5995" w:rsidP="004E5995"/>
    <w:p w14:paraId="6E32C998" w14:textId="77777777" w:rsidR="004E5995" w:rsidRDefault="004E5995" w:rsidP="004E5995"/>
    <w:p w14:paraId="2D6CBDA9" w14:textId="77777777" w:rsidR="004E5995" w:rsidRPr="0043187C" w:rsidRDefault="004E5995" w:rsidP="004E5995">
      <w:pPr>
        <w:jc w:val="center"/>
        <w:rPr>
          <w:rFonts w:ascii="黑体" w:eastAsia="黑体" w:hAnsi="黑体"/>
          <w:sz w:val="72"/>
          <w:szCs w:val="72"/>
        </w:rPr>
      </w:pPr>
      <w:r w:rsidRPr="0043187C">
        <w:rPr>
          <w:rFonts w:ascii="黑体" w:eastAsia="黑体" w:hAnsi="黑体" w:hint="eastAsia"/>
          <w:sz w:val="72"/>
          <w:szCs w:val="72"/>
        </w:rPr>
        <w:t>《数据结构》课程设计</w:t>
      </w:r>
    </w:p>
    <w:p w14:paraId="3FB4D689" w14:textId="77777777" w:rsidR="004E5995" w:rsidRDefault="004E5995" w:rsidP="004E5995"/>
    <w:p w14:paraId="17970CF4" w14:textId="77777777" w:rsidR="004E5995" w:rsidRDefault="004E5995" w:rsidP="004E5995"/>
    <w:p w14:paraId="18D8B58C" w14:textId="77777777" w:rsidR="004E5995" w:rsidRDefault="004E5995" w:rsidP="004E5995"/>
    <w:p w14:paraId="4CB98B95" w14:textId="77777777" w:rsidR="004E5995" w:rsidRDefault="004E5995" w:rsidP="004E5995"/>
    <w:p w14:paraId="1F7B662E" w14:textId="7905A978" w:rsidR="004E5995" w:rsidRDefault="003B20F9" w:rsidP="004E5995">
      <w:pPr>
        <w:jc w:val="center"/>
        <w:rPr>
          <w:sz w:val="30"/>
          <w:szCs w:val="30"/>
        </w:rPr>
      </w:pPr>
      <w:r>
        <w:rPr>
          <w:rFonts w:hint="eastAsia"/>
          <w:sz w:val="52"/>
          <w:szCs w:val="52"/>
        </w:rPr>
        <w:t>纸牌游戏的设计与实现</w:t>
      </w:r>
    </w:p>
    <w:p w14:paraId="5C0BB4B9" w14:textId="77777777" w:rsidR="004E5995" w:rsidRDefault="004E5995" w:rsidP="004E5995">
      <w:pPr>
        <w:spacing w:line="360" w:lineRule="auto"/>
        <w:jc w:val="center"/>
        <w:rPr>
          <w:sz w:val="30"/>
          <w:szCs w:val="30"/>
        </w:rPr>
      </w:pPr>
    </w:p>
    <w:p w14:paraId="4820F805" w14:textId="29A4A63E" w:rsidR="004E5995" w:rsidRPr="00CE508C" w:rsidRDefault="004E5995" w:rsidP="004E5995">
      <w:pPr>
        <w:spacing w:line="360" w:lineRule="auto"/>
        <w:ind w:left="2100"/>
        <w:rPr>
          <w:sz w:val="36"/>
          <w:szCs w:val="36"/>
        </w:rPr>
      </w:pPr>
      <w:r w:rsidRPr="00CE508C">
        <w:rPr>
          <w:rFonts w:hint="eastAsia"/>
          <w:sz w:val="36"/>
          <w:szCs w:val="36"/>
        </w:rPr>
        <w:t>姓</w:t>
      </w:r>
      <w:r>
        <w:rPr>
          <w:rFonts w:hint="eastAsia"/>
          <w:sz w:val="36"/>
          <w:szCs w:val="36"/>
        </w:rPr>
        <w:t xml:space="preserve">  </w:t>
      </w:r>
      <w:r w:rsidRPr="00CE508C">
        <w:rPr>
          <w:rFonts w:hint="eastAsia"/>
          <w:sz w:val="36"/>
          <w:szCs w:val="36"/>
        </w:rPr>
        <w:t>名：</w:t>
      </w:r>
      <w:r w:rsidRPr="00CE508C">
        <w:rPr>
          <w:rFonts w:hint="eastAsia"/>
          <w:sz w:val="36"/>
          <w:szCs w:val="36"/>
        </w:rPr>
        <w:t xml:space="preserve"> </w:t>
      </w:r>
      <w:r w:rsidR="00F74726">
        <w:rPr>
          <w:rFonts w:hint="eastAsia"/>
          <w:sz w:val="36"/>
          <w:szCs w:val="36"/>
        </w:rPr>
        <w:t>张顾皓</w:t>
      </w:r>
    </w:p>
    <w:p w14:paraId="33D7B75A" w14:textId="3A4B5F04" w:rsidR="004E5995" w:rsidRPr="00CE508C" w:rsidRDefault="004E5995" w:rsidP="004E5995">
      <w:pPr>
        <w:spacing w:line="360" w:lineRule="auto"/>
        <w:ind w:left="1680" w:firstLine="420"/>
        <w:rPr>
          <w:sz w:val="36"/>
          <w:szCs w:val="36"/>
        </w:rPr>
      </w:pPr>
      <w:r w:rsidRPr="00CE508C">
        <w:rPr>
          <w:rFonts w:hint="eastAsia"/>
          <w:sz w:val="36"/>
          <w:szCs w:val="36"/>
        </w:rPr>
        <w:t>学</w:t>
      </w:r>
      <w:r>
        <w:rPr>
          <w:rFonts w:hint="eastAsia"/>
          <w:sz w:val="36"/>
          <w:szCs w:val="36"/>
        </w:rPr>
        <w:t xml:space="preserve">  </w:t>
      </w:r>
      <w:r w:rsidRPr="00CE508C">
        <w:rPr>
          <w:rFonts w:hint="eastAsia"/>
          <w:sz w:val="36"/>
          <w:szCs w:val="36"/>
        </w:rPr>
        <w:t>号：</w:t>
      </w:r>
      <w:r w:rsidR="003B20F9">
        <w:rPr>
          <w:rFonts w:hint="eastAsia"/>
          <w:sz w:val="36"/>
          <w:szCs w:val="36"/>
        </w:rPr>
        <w:t>2330110</w:t>
      </w:r>
      <w:r w:rsidR="00F74726">
        <w:rPr>
          <w:rFonts w:hint="eastAsia"/>
          <w:sz w:val="36"/>
          <w:szCs w:val="36"/>
        </w:rPr>
        <w:t>900</w:t>
      </w:r>
    </w:p>
    <w:p w14:paraId="75A1C1DF" w14:textId="4423B3B7" w:rsidR="004E5995" w:rsidRPr="00CE508C" w:rsidRDefault="004E5995" w:rsidP="004E5995">
      <w:pPr>
        <w:spacing w:line="360" w:lineRule="auto"/>
        <w:ind w:left="1680" w:firstLine="420"/>
        <w:rPr>
          <w:sz w:val="36"/>
          <w:szCs w:val="36"/>
        </w:rPr>
      </w:pPr>
      <w:r w:rsidRPr="00CE508C">
        <w:rPr>
          <w:rFonts w:hint="eastAsia"/>
          <w:sz w:val="36"/>
          <w:szCs w:val="36"/>
        </w:rPr>
        <w:t>班</w:t>
      </w:r>
      <w:r>
        <w:rPr>
          <w:rFonts w:hint="eastAsia"/>
          <w:sz w:val="36"/>
          <w:szCs w:val="36"/>
        </w:rPr>
        <w:t xml:space="preserve">  </w:t>
      </w:r>
      <w:r w:rsidRPr="00CE508C">
        <w:rPr>
          <w:rFonts w:hint="eastAsia"/>
          <w:sz w:val="36"/>
          <w:szCs w:val="36"/>
        </w:rPr>
        <w:t>级：</w:t>
      </w:r>
      <w:r w:rsidR="003B20F9">
        <w:rPr>
          <w:rFonts w:hint="eastAsia"/>
          <w:sz w:val="36"/>
          <w:szCs w:val="36"/>
        </w:rPr>
        <w:t>物联网</w:t>
      </w:r>
      <w:r w:rsidR="003B20F9">
        <w:rPr>
          <w:rFonts w:hint="eastAsia"/>
          <w:sz w:val="36"/>
          <w:szCs w:val="36"/>
        </w:rPr>
        <w:t>234</w:t>
      </w:r>
    </w:p>
    <w:p w14:paraId="59978178" w14:textId="77777777" w:rsidR="004E5995" w:rsidRPr="009843B1" w:rsidRDefault="004E5995" w:rsidP="004E5995">
      <w:pPr>
        <w:spacing w:line="360" w:lineRule="auto"/>
        <w:ind w:left="1680" w:firstLine="420"/>
        <w:rPr>
          <w:sz w:val="36"/>
          <w:szCs w:val="36"/>
        </w:rPr>
      </w:pPr>
    </w:p>
    <w:p w14:paraId="244EC35E" w14:textId="77777777" w:rsidR="004E5995" w:rsidRPr="00296311" w:rsidRDefault="004E5995" w:rsidP="004E5995">
      <w:pPr>
        <w:ind w:left="1260" w:firstLine="420"/>
        <w:rPr>
          <w:sz w:val="30"/>
          <w:szCs w:val="30"/>
        </w:rPr>
      </w:pPr>
    </w:p>
    <w:p w14:paraId="7CA9C0C4" w14:textId="77777777" w:rsidR="004E5995" w:rsidRDefault="004E5995" w:rsidP="004E5995">
      <w:pPr>
        <w:ind w:left="1260" w:firstLine="420"/>
        <w:rPr>
          <w:sz w:val="30"/>
          <w:szCs w:val="30"/>
        </w:rPr>
      </w:pPr>
    </w:p>
    <w:p w14:paraId="17551452" w14:textId="77777777" w:rsidR="004E5995" w:rsidRDefault="004E5995" w:rsidP="004E5995">
      <w:pPr>
        <w:ind w:left="1260" w:firstLine="420"/>
        <w:rPr>
          <w:sz w:val="30"/>
          <w:szCs w:val="30"/>
        </w:rPr>
      </w:pPr>
    </w:p>
    <w:p w14:paraId="35F93DAB" w14:textId="77777777" w:rsidR="004E5995" w:rsidRDefault="004E5995" w:rsidP="004E5995">
      <w:pPr>
        <w:ind w:left="1260" w:firstLine="420"/>
        <w:rPr>
          <w:sz w:val="30"/>
          <w:szCs w:val="30"/>
        </w:rPr>
      </w:pPr>
    </w:p>
    <w:p w14:paraId="35BFA595" w14:textId="043246B7" w:rsidR="004E5995" w:rsidRPr="0043187C" w:rsidRDefault="004E5995" w:rsidP="004E5995">
      <w:pPr>
        <w:ind w:left="2940"/>
        <w:rPr>
          <w:sz w:val="44"/>
          <w:szCs w:val="44"/>
        </w:rPr>
      </w:pPr>
      <w:r w:rsidRPr="0043187C">
        <w:rPr>
          <w:rFonts w:hint="eastAsia"/>
          <w:sz w:val="44"/>
          <w:szCs w:val="44"/>
        </w:rPr>
        <w:t>20</w:t>
      </w:r>
      <w:r>
        <w:rPr>
          <w:sz w:val="44"/>
          <w:szCs w:val="44"/>
        </w:rPr>
        <w:t>2</w:t>
      </w:r>
      <w:r w:rsidR="003B20F9">
        <w:rPr>
          <w:rFonts w:hint="eastAsia"/>
          <w:sz w:val="44"/>
          <w:szCs w:val="44"/>
        </w:rPr>
        <w:t>4</w:t>
      </w:r>
      <w:r w:rsidRPr="0043187C">
        <w:rPr>
          <w:rFonts w:hint="eastAsia"/>
          <w:sz w:val="44"/>
          <w:szCs w:val="44"/>
        </w:rPr>
        <w:t>.</w:t>
      </w:r>
      <w:r w:rsidR="003B20F9">
        <w:rPr>
          <w:rFonts w:hint="eastAsia"/>
          <w:sz w:val="44"/>
          <w:szCs w:val="44"/>
        </w:rPr>
        <w:t>6</w:t>
      </w:r>
      <w:r w:rsidRPr="0043187C">
        <w:rPr>
          <w:rFonts w:hint="eastAsia"/>
          <w:sz w:val="44"/>
          <w:szCs w:val="44"/>
        </w:rPr>
        <w:t>.</w:t>
      </w:r>
      <w:r w:rsidR="003B20F9">
        <w:rPr>
          <w:rFonts w:hint="eastAsia"/>
          <w:sz w:val="44"/>
          <w:szCs w:val="44"/>
        </w:rPr>
        <w:t>25</w:t>
      </w:r>
    </w:p>
    <w:p w14:paraId="14402484" w14:textId="77777777" w:rsidR="004E5995" w:rsidRDefault="004E5995">
      <w:pPr>
        <w:widowControl/>
        <w:jc w:val="left"/>
      </w:pPr>
      <w:r>
        <w:br w:type="page"/>
      </w:r>
    </w:p>
    <w:p w14:paraId="7BC59831" w14:textId="77777777" w:rsidR="004E5995" w:rsidRPr="00FF6A17" w:rsidRDefault="004E5995" w:rsidP="004E5995">
      <w:pPr>
        <w:jc w:val="center"/>
        <w:rPr>
          <w:b/>
          <w:bCs/>
          <w:sz w:val="32"/>
          <w:szCs w:val="32"/>
        </w:rPr>
      </w:pPr>
      <w:r w:rsidRPr="00FF6A17">
        <w:rPr>
          <w:rFonts w:hint="eastAsia"/>
          <w:b/>
          <w:bCs/>
          <w:sz w:val="32"/>
          <w:szCs w:val="32"/>
        </w:rPr>
        <w:lastRenderedPageBreak/>
        <w:t>摘</w:t>
      </w:r>
      <w:r w:rsidRPr="00FF6A17">
        <w:rPr>
          <w:rFonts w:hint="eastAsia"/>
          <w:b/>
          <w:bCs/>
          <w:sz w:val="32"/>
          <w:szCs w:val="32"/>
        </w:rPr>
        <w:t xml:space="preserve">   </w:t>
      </w:r>
      <w:r w:rsidRPr="00FF6A17">
        <w:rPr>
          <w:b/>
          <w:bCs/>
          <w:sz w:val="32"/>
          <w:szCs w:val="32"/>
        </w:rPr>
        <w:t>要</w:t>
      </w:r>
    </w:p>
    <w:p w14:paraId="666C9180" w14:textId="77777777" w:rsidR="004E5995" w:rsidRDefault="004E5995" w:rsidP="004E5995"/>
    <w:p w14:paraId="6E16C585" w14:textId="58D1D06A" w:rsidR="004E5995" w:rsidRPr="00770397" w:rsidRDefault="004E5995" w:rsidP="00467356">
      <w:pPr>
        <w:pStyle w:val="a3"/>
        <w:numPr>
          <w:ilvl w:val="0"/>
          <w:numId w:val="7"/>
        </w:numPr>
        <w:spacing w:line="360" w:lineRule="auto"/>
        <w:ind w:firstLineChars="0"/>
        <w:rPr>
          <w:iCs/>
          <w:sz w:val="24"/>
          <w:szCs w:val="28"/>
        </w:rPr>
      </w:pPr>
      <w:r w:rsidRPr="00467356">
        <w:rPr>
          <w:rFonts w:hint="eastAsia"/>
          <w:sz w:val="24"/>
          <w:szCs w:val="28"/>
        </w:rPr>
        <w:t>本</w:t>
      </w:r>
      <w:r w:rsidRPr="00467356">
        <w:rPr>
          <w:sz w:val="24"/>
          <w:szCs w:val="28"/>
        </w:rPr>
        <w:t>课</w:t>
      </w:r>
      <w:r w:rsidR="00EC5B0F">
        <w:rPr>
          <w:rFonts w:hint="eastAsia"/>
          <w:sz w:val="24"/>
          <w:szCs w:val="28"/>
        </w:rPr>
        <w:t>程</w:t>
      </w:r>
      <w:r w:rsidR="003B20F9" w:rsidRPr="00467356">
        <w:rPr>
          <w:rFonts w:hint="eastAsia"/>
          <w:sz w:val="24"/>
          <w:szCs w:val="28"/>
        </w:rPr>
        <w:t>设计并实现了纸牌游戏的基本问题，包括</w:t>
      </w:r>
      <w:r w:rsidR="003737B5" w:rsidRPr="00467356">
        <w:rPr>
          <w:rFonts w:hint="eastAsia"/>
          <w:sz w:val="24"/>
          <w:szCs w:val="28"/>
        </w:rPr>
        <w:t>给</w:t>
      </w:r>
      <w:r w:rsidR="003737B5" w:rsidRPr="00467356">
        <w:rPr>
          <w:rFonts w:hint="eastAsia"/>
          <w:sz w:val="24"/>
          <w:szCs w:val="28"/>
        </w:rPr>
        <w:t>A</w:t>
      </w:r>
      <w:r w:rsidR="003737B5" w:rsidRPr="00467356">
        <w:rPr>
          <w:rFonts w:hint="eastAsia"/>
          <w:sz w:val="24"/>
          <w:szCs w:val="28"/>
        </w:rPr>
        <w:t>、</w:t>
      </w:r>
      <w:r w:rsidR="003737B5" w:rsidRPr="00467356">
        <w:rPr>
          <w:rFonts w:hint="eastAsia"/>
          <w:sz w:val="24"/>
          <w:szCs w:val="28"/>
        </w:rPr>
        <w:t>B</w:t>
      </w:r>
      <w:r w:rsidR="003737B5" w:rsidRPr="00467356">
        <w:rPr>
          <w:rFonts w:hint="eastAsia"/>
          <w:sz w:val="24"/>
          <w:szCs w:val="28"/>
        </w:rPr>
        <w:t>玩家随机均等发牌，判断面值</w:t>
      </w:r>
      <w:r w:rsidR="003737B5" w:rsidRPr="00467356">
        <w:rPr>
          <w:rFonts w:hint="eastAsia"/>
          <w:sz w:val="24"/>
          <w:szCs w:val="28"/>
        </w:rPr>
        <w:t>X</w:t>
      </w:r>
      <w:r w:rsidR="003737B5" w:rsidRPr="00467356">
        <w:rPr>
          <w:rFonts w:hint="eastAsia"/>
          <w:sz w:val="24"/>
          <w:szCs w:val="28"/>
        </w:rPr>
        <w:t>是否已有并展示每一回合的手牌，决出赢家等游戏功能</w:t>
      </w:r>
      <w:r w:rsidR="00770397">
        <w:rPr>
          <w:rFonts w:hint="eastAsia"/>
          <w:sz w:val="24"/>
          <w:szCs w:val="28"/>
        </w:rPr>
        <w:t>。</w:t>
      </w:r>
      <w:r w:rsidRPr="00770397">
        <w:rPr>
          <w:rFonts w:hint="eastAsia"/>
          <w:iCs/>
          <w:sz w:val="24"/>
          <w:szCs w:val="28"/>
        </w:rPr>
        <w:t xml:space="preserve"> </w:t>
      </w:r>
    </w:p>
    <w:p w14:paraId="7AA48057" w14:textId="15B9C362" w:rsidR="004E5995" w:rsidRPr="00467356" w:rsidRDefault="004E5995" w:rsidP="00467356">
      <w:pPr>
        <w:pStyle w:val="a3"/>
        <w:numPr>
          <w:ilvl w:val="0"/>
          <w:numId w:val="7"/>
        </w:numPr>
        <w:spacing w:line="360" w:lineRule="auto"/>
        <w:ind w:firstLineChars="0"/>
        <w:rPr>
          <w:iCs/>
          <w:sz w:val="24"/>
          <w:szCs w:val="28"/>
        </w:rPr>
      </w:pPr>
      <w:r w:rsidRPr="00467356">
        <w:rPr>
          <w:rFonts w:hint="eastAsia"/>
          <w:iCs/>
          <w:sz w:val="24"/>
          <w:szCs w:val="28"/>
        </w:rPr>
        <w:t>采</w:t>
      </w:r>
      <w:r w:rsidRPr="00467356">
        <w:rPr>
          <w:iCs/>
          <w:sz w:val="24"/>
          <w:szCs w:val="28"/>
        </w:rPr>
        <w:t>用</w:t>
      </w:r>
      <w:r w:rsidR="003737B5" w:rsidRPr="00467356">
        <w:rPr>
          <w:rFonts w:hint="eastAsia"/>
          <w:iCs/>
          <w:sz w:val="24"/>
          <w:szCs w:val="28"/>
        </w:rPr>
        <w:t>的</w:t>
      </w:r>
      <w:r w:rsidRPr="00467356">
        <w:rPr>
          <w:iCs/>
          <w:sz w:val="24"/>
          <w:szCs w:val="28"/>
        </w:rPr>
        <w:t>逻辑结构</w:t>
      </w:r>
      <w:r w:rsidR="003737B5" w:rsidRPr="00467356">
        <w:rPr>
          <w:rFonts w:hint="eastAsia"/>
          <w:iCs/>
          <w:sz w:val="24"/>
          <w:szCs w:val="28"/>
        </w:rPr>
        <w:t>为线性表，</w:t>
      </w:r>
      <w:r w:rsidRPr="00467356">
        <w:rPr>
          <w:iCs/>
          <w:sz w:val="24"/>
          <w:szCs w:val="28"/>
        </w:rPr>
        <w:t>存储</w:t>
      </w:r>
      <w:r w:rsidRPr="00467356">
        <w:rPr>
          <w:rFonts w:hint="eastAsia"/>
          <w:iCs/>
          <w:sz w:val="24"/>
          <w:szCs w:val="28"/>
        </w:rPr>
        <w:t>结构</w:t>
      </w:r>
      <w:r w:rsidR="003737B5" w:rsidRPr="00467356">
        <w:rPr>
          <w:rFonts w:hint="eastAsia"/>
          <w:iCs/>
          <w:sz w:val="24"/>
          <w:szCs w:val="28"/>
        </w:rPr>
        <w:t>为顺序表、</w:t>
      </w:r>
      <w:proofErr w:type="gramStart"/>
      <w:r w:rsidR="003737B5" w:rsidRPr="00467356">
        <w:rPr>
          <w:rFonts w:hint="eastAsia"/>
          <w:iCs/>
          <w:sz w:val="24"/>
          <w:szCs w:val="28"/>
        </w:rPr>
        <w:t>栈</w:t>
      </w:r>
      <w:proofErr w:type="gramEnd"/>
      <w:r w:rsidR="003737B5" w:rsidRPr="00467356">
        <w:rPr>
          <w:rFonts w:hint="eastAsia"/>
          <w:iCs/>
          <w:sz w:val="24"/>
          <w:szCs w:val="28"/>
        </w:rPr>
        <w:t>、队列、一维数组和动态存储。</w:t>
      </w:r>
    </w:p>
    <w:p w14:paraId="0AE05596" w14:textId="149D0D02" w:rsidR="003737B5" w:rsidRPr="00467356" w:rsidRDefault="004E5995" w:rsidP="00467356">
      <w:pPr>
        <w:pStyle w:val="a3"/>
        <w:numPr>
          <w:ilvl w:val="0"/>
          <w:numId w:val="7"/>
        </w:numPr>
        <w:spacing w:line="360" w:lineRule="auto"/>
        <w:ind w:firstLineChars="0"/>
        <w:rPr>
          <w:iCs/>
          <w:sz w:val="24"/>
          <w:szCs w:val="28"/>
        </w:rPr>
      </w:pPr>
      <w:r w:rsidRPr="00467356">
        <w:rPr>
          <w:rFonts w:hint="eastAsia"/>
          <w:iCs/>
          <w:sz w:val="24"/>
          <w:szCs w:val="28"/>
        </w:rPr>
        <w:t>开</w:t>
      </w:r>
      <w:r w:rsidRPr="00467356">
        <w:rPr>
          <w:iCs/>
          <w:sz w:val="24"/>
          <w:szCs w:val="28"/>
        </w:rPr>
        <w:t>发环境</w:t>
      </w:r>
      <w:r w:rsidR="003737B5" w:rsidRPr="00467356">
        <w:rPr>
          <w:rFonts w:hint="eastAsia"/>
          <w:iCs/>
          <w:sz w:val="24"/>
          <w:szCs w:val="28"/>
        </w:rPr>
        <w:t>：</w:t>
      </w:r>
      <w:r w:rsidR="003737B5" w:rsidRPr="00467356">
        <w:rPr>
          <w:iCs/>
          <w:sz w:val="24"/>
          <w:szCs w:val="28"/>
        </w:rPr>
        <w:t>Microsoft Visual Studio 20</w:t>
      </w:r>
      <w:r w:rsidR="003737B5" w:rsidRPr="00467356">
        <w:rPr>
          <w:rFonts w:hint="eastAsia"/>
          <w:iCs/>
          <w:sz w:val="24"/>
          <w:szCs w:val="28"/>
        </w:rPr>
        <w:t>2</w:t>
      </w:r>
      <w:r w:rsidR="00FF6A17" w:rsidRPr="00467356">
        <w:rPr>
          <w:rFonts w:hint="eastAsia"/>
          <w:iCs/>
          <w:sz w:val="24"/>
          <w:szCs w:val="28"/>
        </w:rPr>
        <w:t>2</w:t>
      </w:r>
    </w:p>
    <w:p w14:paraId="13DC81B8" w14:textId="21E77E82" w:rsidR="004E5995" w:rsidRPr="00467356" w:rsidRDefault="006C6296" w:rsidP="00467356">
      <w:pPr>
        <w:pStyle w:val="a3"/>
        <w:numPr>
          <w:ilvl w:val="0"/>
          <w:numId w:val="7"/>
        </w:numPr>
        <w:spacing w:line="360" w:lineRule="auto"/>
        <w:ind w:firstLineChars="0"/>
        <w:rPr>
          <w:iCs/>
          <w:sz w:val="24"/>
          <w:szCs w:val="28"/>
        </w:rPr>
      </w:pPr>
      <w:r>
        <w:rPr>
          <w:rFonts w:hint="eastAsia"/>
          <w:iCs/>
          <w:sz w:val="24"/>
          <w:szCs w:val="28"/>
        </w:rPr>
        <w:t>开</w:t>
      </w:r>
      <w:r w:rsidR="004E5995" w:rsidRPr="00467356">
        <w:rPr>
          <w:iCs/>
          <w:sz w:val="24"/>
          <w:szCs w:val="28"/>
        </w:rPr>
        <w:t>发语言</w:t>
      </w:r>
      <w:r w:rsidR="003737B5" w:rsidRPr="00467356">
        <w:rPr>
          <w:rFonts w:hint="eastAsia"/>
          <w:iCs/>
          <w:sz w:val="24"/>
          <w:szCs w:val="28"/>
        </w:rPr>
        <w:t>：</w:t>
      </w:r>
      <w:r w:rsidR="003737B5" w:rsidRPr="00467356">
        <w:rPr>
          <w:rFonts w:hint="eastAsia"/>
          <w:iCs/>
          <w:sz w:val="24"/>
          <w:szCs w:val="28"/>
        </w:rPr>
        <w:t>C++</w:t>
      </w:r>
    </w:p>
    <w:p w14:paraId="2D139A9B" w14:textId="667FC0DE" w:rsidR="00FF6A17" w:rsidRPr="001629AB" w:rsidRDefault="004E5995" w:rsidP="00FF6A17">
      <w:pPr>
        <w:pStyle w:val="a3"/>
        <w:numPr>
          <w:ilvl w:val="0"/>
          <w:numId w:val="7"/>
        </w:numPr>
        <w:spacing w:line="360" w:lineRule="auto"/>
        <w:ind w:firstLineChars="0"/>
        <w:rPr>
          <w:iCs/>
          <w:sz w:val="24"/>
          <w:szCs w:val="28"/>
        </w:rPr>
      </w:pPr>
      <w:r w:rsidRPr="00467356">
        <w:rPr>
          <w:rFonts w:hint="eastAsia"/>
          <w:iCs/>
          <w:sz w:val="24"/>
          <w:szCs w:val="28"/>
        </w:rPr>
        <w:t>性能评</w:t>
      </w:r>
      <w:r w:rsidRPr="00467356">
        <w:rPr>
          <w:iCs/>
          <w:sz w:val="24"/>
          <w:szCs w:val="28"/>
        </w:rPr>
        <w:t>价</w:t>
      </w:r>
      <w:r w:rsidR="003737B5" w:rsidRPr="00467356">
        <w:rPr>
          <w:rFonts w:hint="eastAsia"/>
          <w:iCs/>
          <w:sz w:val="24"/>
          <w:szCs w:val="28"/>
        </w:rPr>
        <w:t>：能够实现基本功能，界面可读性强</w:t>
      </w:r>
      <w:r w:rsidR="00FF6A17" w:rsidRPr="00467356">
        <w:rPr>
          <w:rFonts w:hint="eastAsia"/>
          <w:iCs/>
          <w:sz w:val="24"/>
          <w:szCs w:val="28"/>
        </w:rPr>
        <w:t>，能够展示出主要运行过程</w:t>
      </w:r>
    </w:p>
    <w:p w14:paraId="24183924" w14:textId="77777777" w:rsidR="00FF6A17" w:rsidRPr="00467356" w:rsidRDefault="00FF6A17" w:rsidP="00FF6A17">
      <w:pPr>
        <w:spacing w:line="360" w:lineRule="auto"/>
        <w:rPr>
          <w:iCs/>
          <w:sz w:val="24"/>
          <w:szCs w:val="28"/>
        </w:rPr>
      </w:pPr>
    </w:p>
    <w:p w14:paraId="6CF70C7D" w14:textId="156E4A3D" w:rsidR="004E5995" w:rsidRPr="00467356" w:rsidRDefault="004E5995" w:rsidP="00FF6A17">
      <w:pPr>
        <w:widowControl/>
        <w:ind w:firstLineChars="300" w:firstLine="720"/>
        <w:jc w:val="left"/>
        <w:rPr>
          <w:i/>
          <w:sz w:val="24"/>
          <w:szCs w:val="28"/>
        </w:rPr>
      </w:pPr>
      <w:r w:rsidRPr="00467356">
        <w:rPr>
          <w:rFonts w:hint="eastAsia"/>
          <w:sz w:val="24"/>
          <w:szCs w:val="28"/>
        </w:rPr>
        <w:t>自</w:t>
      </w:r>
      <w:r w:rsidRPr="00467356">
        <w:rPr>
          <w:sz w:val="24"/>
          <w:szCs w:val="28"/>
        </w:rPr>
        <w:t>我评价</w:t>
      </w:r>
      <w:r w:rsidRPr="00467356">
        <w:rPr>
          <w:rFonts w:hint="eastAsia"/>
          <w:sz w:val="24"/>
          <w:szCs w:val="28"/>
        </w:rPr>
        <w:t>：</w:t>
      </w:r>
      <w:r w:rsidR="00FF6A17" w:rsidRPr="00467356">
        <w:rPr>
          <w:rFonts w:hint="eastAsia"/>
          <w:iCs/>
          <w:sz w:val="24"/>
          <w:szCs w:val="28"/>
        </w:rPr>
        <w:t>良</w:t>
      </w:r>
    </w:p>
    <w:p w14:paraId="5CA700C2" w14:textId="77777777" w:rsidR="004E5995" w:rsidRPr="00467356" w:rsidRDefault="004E5995">
      <w:pPr>
        <w:widowControl/>
        <w:jc w:val="left"/>
        <w:rPr>
          <w:sz w:val="24"/>
          <w:szCs w:val="28"/>
        </w:rPr>
      </w:pPr>
    </w:p>
    <w:p w14:paraId="0DD4FB4E" w14:textId="77777777" w:rsidR="004E5995" w:rsidRPr="00467356" w:rsidRDefault="004E5995">
      <w:pPr>
        <w:widowControl/>
        <w:jc w:val="left"/>
        <w:rPr>
          <w:sz w:val="22"/>
          <w:szCs w:val="24"/>
        </w:rPr>
      </w:pPr>
      <w:r w:rsidRPr="00467356">
        <w:rPr>
          <w:sz w:val="22"/>
          <w:szCs w:val="24"/>
        </w:rPr>
        <w:br w:type="page"/>
      </w:r>
    </w:p>
    <w:p w14:paraId="3EB9973C" w14:textId="77777777" w:rsidR="004E5995" w:rsidRDefault="004E5995">
      <w:pPr>
        <w:widowControl/>
        <w:jc w:val="left"/>
      </w:pPr>
    </w:p>
    <w:p w14:paraId="70EB9F9A" w14:textId="77777777" w:rsidR="004E5995" w:rsidRPr="004E5995" w:rsidRDefault="004E5995" w:rsidP="004E5995">
      <w:pPr>
        <w:jc w:val="center"/>
        <w:rPr>
          <w:sz w:val="30"/>
          <w:szCs w:val="30"/>
        </w:rPr>
      </w:pPr>
      <w:r w:rsidRPr="004E5995">
        <w:rPr>
          <w:rFonts w:hint="eastAsia"/>
          <w:sz w:val="30"/>
          <w:szCs w:val="30"/>
        </w:rPr>
        <w:t>目录</w:t>
      </w:r>
    </w:p>
    <w:sdt>
      <w:sdtPr>
        <w:rPr>
          <w:lang w:val="zh-CN"/>
        </w:rPr>
        <w:id w:val="20045556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C014E89" w14:textId="7D18269A" w:rsidR="00CF5CAA" w:rsidRDefault="00CF5CAA" w:rsidP="00CF5CAA"/>
        <w:p w14:paraId="583DA736" w14:textId="5F7B715E" w:rsidR="0021434D" w:rsidRDefault="00CF5CAA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0251007" w:history="1">
            <w:r w:rsidR="0021434D" w:rsidRPr="0075595A">
              <w:rPr>
                <w:rStyle w:val="a8"/>
                <w:noProof/>
              </w:rPr>
              <w:t xml:space="preserve">1. </w:t>
            </w:r>
            <w:r w:rsidR="0021434D" w:rsidRPr="0075595A">
              <w:rPr>
                <w:rStyle w:val="a8"/>
                <w:noProof/>
              </w:rPr>
              <w:t>问题描述与分析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_Toc170251007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4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5044B4A8" w14:textId="3113F620" w:rsidR="0021434D" w:rsidRDefault="00F871E1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08" w:history="1">
            <w:r w:rsidR="0021434D" w:rsidRPr="0075595A">
              <w:rPr>
                <w:rStyle w:val="a8"/>
                <w:noProof/>
              </w:rPr>
              <w:t>1.1</w:t>
            </w:r>
            <w:r w:rsidR="0021434D" w:rsidRPr="0075595A">
              <w:rPr>
                <w:rStyle w:val="a8"/>
                <w:noProof/>
              </w:rPr>
              <w:t>问题陈述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_Toc170251008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4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76D37C67" w14:textId="0B6A9F39" w:rsidR="0021434D" w:rsidRDefault="00F871E1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09" w:history="1">
            <w:r w:rsidR="0021434D" w:rsidRPr="0075595A">
              <w:rPr>
                <w:rStyle w:val="a8"/>
                <w:noProof/>
              </w:rPr>
              <w:t>1.2</w:t>
            </w:r>
            <w:r w:rsidR="0021434D" w:rsidRPr="0075595A">
              <w:rPr>
                <w:rStyle w:val="a8"/>
                <w:noProof/>
              </w:rPr>
              <w:t>问题分析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_Toc170251009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4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2A58606C" w14:textId="40ADE356" w:rsidR="0021434D" w:rsidRDefault="00F871E1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0" w:history="1">
            <w:r w:rsidR="0021434D" w:rsidRPr="0075595A">
              <w:rPr>
                <w:rStyle w:val="a8"/>
                <w:noProof/>
              </w:rPr>
              <w:t xml:space="preserve">2. </w:t>
            </w:r>
            <w:r w:rsidR="0021434D" w:rsidRPr="0075595A">
              <w:rPr>
                <w:rStyle w:val="a8"/>
                <w:noProof/>
              </w:rPr>
              <w:t>数据结构设计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_Toc170251010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5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1B77E362" w14:textId="04B4291F" w:rsidR="0021434D" w:rsidRDefault="00F871E1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1" w:history="1">
            <w:r w:rsidR="0021434D" w:rsidRPr="0075595A">
              <w:rPr>
                <w:rStyle w:val="a8"/>
                <w:noProof/>
              </w:rPr>
              <w:t xml:space="preserve">3. </w:t>
            </w:r>
            <w:r w:rsidR="0021434D" w:rsidRPr="0075595A">
              <w:rPr>
                <w:rStyle w:val="a8"/>
                <w:noProof/>
              </w:rPr>
              <w:t>算法设计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_Toc170251011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6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615AD967" w14:textId="5BADDC0D" w:rsidR="0021434D" w:rsidRDefault="00F871E1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2" w:history="1">
            <w:r w:rsidR="0021434D" w:rsidRPr="0075595A">
              <w:rPr>
                <w:rStyle w:val="a8"/>
                <w:noProof/>
              </w:rPr>
              <w:t xml:space="preserve">3.1 </w:t>
            </w:r>
            <w:r w:rsidR="0021434D" w:rsidRPr="0075595A">
              <w:rPr>
                <w:rStyle w:val="a8"/>
                <w:noProof/>
              </w:rPr>
              <w:t>初始化</w:t>
            </w:r>
            <w:r w:rsidR="0021434D" w:rsidRPr="0075595A">
              <w:rPr>
                <w:rStyle w:val="a8"/>
                <w:noProof/>
              </w:rPr>
              <w:t>PA</w:t>
            </w:r>
            <w:r w:rsidR="0021434D" w:rsidRPr="0075595A">
              <w:rPr>
                <w:rStyle w:val="a8"/>
                <w:noProof/>
              </w:rPr>
              <w:t>、</w:t>
            </w:r>
            <w:r w:rsidR="0021434D" w:rsidRPr="0075595A">
              <w:rPr>
                <w:rStyle w:val="a8"/>
                <w:noProof/>
              </w:rPr>
              <w:t>PB</w:t>
            </w:r>
            <w:r w:rsidR="0021434D" w:rsidRPr="0075595A">
              <w:rPr>
                <w:rStyle w:val="a8"/>
                <w:noProof/>
              </w:rPr>
              <w:t>手牌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_Toc170251012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6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75532419" w14:textId="455128CD" w:rsidR="0021434D" w:rsidRDefault="00F871E1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3" w:history="1">
            <w:r w:rsidR="0021434D" w:rsidRPr="0075595A">
              <w:rPr>
                <w:rStyle w:val="a8"/>
                <w:noProof/>
              </w:rPr>
              <w:t xml:space="preserve">3.2 </w:t>
            </w:r>
            <w:r w:rsidR="0021434D" w:rsidRPr="0075595A">
              <w:rPr>
                <w:rStyle w:val="a8"/>
                <w:noProof/>
              </w:rPr>
              <w:t>发牌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_Toc170251013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6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119CD190" w14:textId="62CB4EF1" w:rsidR="0021434D" w:rsidRDefault="00F871E1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4" w:history="1">
            <w:r w:rsidR="0021434D" w:rsidRPr="0075595A">
              <w:rPr>
                <w:rStyle w:val="a8"/>
                <w:noProof/>
              </w:rPr>
              <w:t xml:space="preserve">3.3 </w:t>
            </w:r>
            <w:r w:rsidR="0021434D" w:rsidRPr="0075595A">
              <w:rPr>
                <w:rStyle w:val="a8"/>
                <w:noProof/>
              </w:rPr>
              <w:t>玩法</w:t>
            </w:r>
            <w:r w:rsidR="0021434D" w:rsidRPr="0075595A">
              <w:rPr>
                <w:rStyle w:val="a8"/>
                <w:noProof/>
              </w:rPr>
              <w:t>1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_Toc170251014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7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48204C2A" w14:textId="17086D9C" w:rsidR="0021434D" w:rsidRDefault="00F871E1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5" w:history="1">
            <w:r w:rsidR="0021434D" w:rsidRPr="0075595A">
              <w:rPr>
                <w:rStyle w:val="a8"/>
                <w:noProof/>
              </w:rPr>
              <w:t xml:space="preserve">3.4 </w:t>
            </w:r>
            <w:r w:rsidR="0021434D" w:rsidRPr="0075595A">
              <w:rPr>
                <w:rStyle w:val="a8"/>
                <w:noProof/>
              </w:rPr>
              <w:t>界面设计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_Toc170251015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9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1A16D2B5" w14:textId="619086AF" w:rsidR="0021434D" w:rsidRDefault="00F871E1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6" w:history="1">
            <w:r w:rsidR="0021434D" w:rsidRPr="0075595A">
              <w:rPr>
                <w:rStyle w:val="a8"/>
                <w:noProof/>
              </w:rPr>
              <w:t xml:space="preserve">4. </w:t>
            </w:r>
            <w:r w:rsidR="0021434D" w:rsidRPr="0075595A">
              <w:rPr>
                <w:rStyle w:val="a8"/>
                <w:noProof/>
              </w:rPr>
              <w:t>运行与测试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_Toc170251016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10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789E2F5C" w14:textId="318D0CCC" w:rsidR="0021434D" w:rsidRDefault="00F871E1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7" w:history="1">
            <w:r w:rsidR="0021434D" w:rsidRPr="0075595A">
              <w:rPr>
                <w:rStyle w:val="a8"/>
                <w:noProof/>
              </w:rPr>
              <w:t xml:space="preserve">5. </w:t>
            </w:r>
            <w:r w:rsidR="0021434D" w:rsidRPr="0075595A">
              <w:rPr>
                <w:rStyle w:val="a8"/>
                <w:noProof/>
              </w:rPr>
              <w:t>系统说明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_Toc170251017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10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678BD2CE" w14:textId="3189AB45" w:rsidR="0021434D" w:rsidRDefault="00F871E1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70251018" w:history="1">
            <w:r w:rsidR="0021434D" w:rsidRPr="0075595A">
              <w:rPr>
                <w:rStyle w:val="a8"/>
                <w:noProof/>
              </w:rPr>
              <w:t xml:space="preserve">6. </w:t>
            </w:r>
            <w:r w:rsidR="0021434D" w:rsidRPr="0075595A">
              <w:rPr>
                <w:rStyle w:val="a8"/>
                <w:noProof/>
              </w:rPr>
              <w:t>小结</w:t>
            </w:r>
            <w:r w:rsidR="0021434D">
              <w:rPr>
                <w:noProof/>
                <w:webHidden/>
              </w:rPr>
              <w:tab/>
            </w:r>
            <w:r w:rsidR="0021434D">
              <w:rPr>
                <w:noProof/>
                <w:webHidden/>
              </w:rPr>
              <w:fldChar w:fldCharType="begin"/>
            </w:r>
            <w:r w:rsidR="0021434D">
              <w:rPr>
                <w:noProof/>
                <w:webHidden/>
              </w:rPr>
              <w:instrText xml:space="preserve"> PAGEREF _Toc170251018 \h </w:instrText>
            </w:r>
            <w:r w:rsidR="0021434D">
              <w:rPr>
                <w:noProof/>
                <w:webHidden/>
              </w:rPr>
            </w:r>
            <w:r w:rsidR="0021434D">
              <w:rPr>
                <w:noProof/>
                <w:webHidden/>
              </w:rPr>
              <w:fldChar w:fldCharType="separate"/>
            </w:r>
            <w:r w:rsidR="0021434D">
              <w:rPr>
                <w:noProof/>
                <w:webHidden/>
              </w:rPr>
              <w:t>11</w:t>
            </w:r>
            <w:r w:rsidR="0021434D">
              <w:rPr>
                <w:noProof/>
                <w:webHidden/>
              </w:rPr>
              <w:fldChar w:fldCharType="end"/>
            </w:r>
          </w:hyperlink>
        </w:p>
        <w:p w14:paraId="292E9E96" w14:textId="7A2328BC" w:rsidR="00CF5CAA" w:rsidRDefault="00CF5CAA">
          <w:r>
            <w:rPr>
              <w:b/>
              <w:bCs/>
              <w:lang w:val="zh-CN"/>
            </w:rPr>
            <w:fldChar w:fldCharType="end"/>
          </w:r>
        </w:p>
      </w:sdtContent>
    </w:sdt>
    <w:p w14:paraId="7FEB0B0B" w14:textId="747311C3" w:rsidR="004E5995" w:rsidRDefault="004E5995" w:rsidP="006C6296">
      <w:pPr>
        <w:widowControl/>
        <w:jc w:val="left"/>
      </w:pPr>
      <w:r>
        <w:br w:type="page"/>
      </w:r>
    </w:p>
    <w:p w14:paraId="7713A7AB" w14:textId="7CB263FE" w:rsidR="004E5995" w:rsidRPr="00467356" w:rsidRDefault="00467356" w:rsidP="00CE0FF5">
      <w:pPr>
        <w:pStyle w:val="2"/>
      </w:pPr>
      <w:bookmarkStart w:id="0" w:name="_Toc170251007"/>
      <w:r w:rsidRPr="00467356">
        <w:rPr>
          <w:rFonts w:hint="eastAsia"/>
        </w:rPr>
        <w:lastRenderedPageBreak/>
        <w:t>1.</w:t>
      </w:r>
      <w:r w:rsidR="00CF5CAA">
        <w:rPr>
          <w:rFonts w:hint="eastAsia"/>
        </w:rPr>
        <w:t xml:space="preserve"> </w:t>
      </w:r>
      <w:r w:rsidR="00177AE3">
        <w:rPr>
          <w:rFonts w:hint="eastAsia"/>
        </w:rPr>
        <w:t>问题</w:t>
      </w:r>
      <w:r>
        <w:rPr>
          <w:rFonts w:hint="eastAsia"/>
        </w:rPr>
        <w:t>描述</w:t>
      </w:r>
      <w:r w:rsidR="004E5995" w:rsidRPr="00467356">
        <w:rPr>
          <w:rFonts w:hint="eastAsia"/>
        </w:rPr>
        <w:t>与分析</w:t>
      </w:r>
      <w:bookmarkEnd w:id="0"/>
    </w:p>
    <w:p w14:paraId="0473EDE7" w14:textId="6C9E77F5" w:rsidR="00467356" w:rsidRDefault="00467356" w:rsidP="00CF5CAA">
      <w:pPr>
        <w:pStyle w:val="3"/>
        <w:ind w:firstLine="420"/>
      </w:pPr>
      <w:bookmarkStart w:id="1" w:name="_Toc170251008"/>
      <w:r w:rsidRPr="00467356">
        <w:rPr>
          <w:rFonts w:hint="eastAsia"/>
        </w:rPr>
        <w:t>1.1</w:t>
      </w:r>
      <w:r>
        <w:rPr>
          <w:rFonts w:hint="eastAsia"/>
        </w:rPr>
        <w:t>问题陈述</w:t>
      </w:r>
      <w:bookmarkEnd w:id="1"/>
    </w:p>
    <w:p w14:paraId="691F54D5" w14:textId="3289ED05" w:rsidR="00467356" w:rsidRDefault="00467356" w:rsidP="006C6296">
      <w:pPr>
        <w:ind w:firstLineChars="200" w:firstLine="420"/>
      </w:pPr>
      <w:r>
        <w:rPr>
          <w:rFonts w:hint="eastAsia"/>
        </w:rPr>
        <w:t>本实验设有两个玩家</w:t>
      </w:r>
      <w:r>
        <w:rPr>
          <w:rFonts w:hint="eastAsia"/>
        </w:rPr>
        <w:t>PA</w:t>
      </w:r>
      <w:r>
        <w:rPr>
          <w:rFonts w:hint="eastAsia"/>
        </w:rPr>
        <w:t>和</w:t>
      </w:r>
      <w:r>
        <w:rPr>
          <w:rFonts w:hint="eastAsia"/>
        </w:rPr>
        <w:t>PB</w:t>
      </w:r>
      <w:r>
        <w:rPr>
          <w:rFonts w:hint="eastAsia"/>
        </w:rPr>
        <w:t>，他们玩一副具有</w:t>
      </w:r>
      <w:r>
        <w:rPr>
          <w:rFonts w:hint="eastAsia"/>
        </w:rPr>
        <w:t>N</w:t>
      </w:r>
      <w:r>
        <w:rPr>
          <w:rFonts w:hint="eastAsia"/>
        </w:rPr>
        <w:t>（</w:t>
      </w:r>
      <w:r>
        <w:rPr>
          <w:rFonts w:hint="eastAsia"/>
        </w:rPr>
        <w:t>N&lt;10</w:t>
      </w:r>
      <w:r>
        <w:rPr>
          <w:rFonts w:hint="eastAsia"/>
        </w:rPr>
        <w:t>）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不同面值的扑克牌</w:t>
      </w:r>
      <w:r w:rsidR="003D7D1F">
        <w:rPr>
          <w:rFonts w:hint="eastAsia"/>
        </w:rPr>
        <w:t>，每个面值有两张牌。在玩法</w:t>
      </w:r>
      <w:r w:rsidR="003D7D1F">
        <w:rPr>
          <w:rFonts w:hint="eastAsia"/>
        </w:rPr>
        <w:t>1</w:t>
      </w:r>
      <w:r w:rsidR="003D7D1F">
        <w:rPr>
          <w:rFonts w:hint="eastAsia"/>
        </w:rPr>
        <w:t>中玩家</w:t>
      </w:r>
      <w:r w:rsidR="003D7D1F">
        <w:rPr>
          <w:rFonts w:hint="eastAsia"/>
        </w:rPr>
        <w:t>PA</w:t>
      </w:r>
      <w:r w:rsidR="003D7D1F">
        <w:rPr>
          <w:rFonts w:hint="eastAsia"/>
        </w:rPr>
        <w:t>和玩家</w:t>
      </w:r>
      <w:r w:rsidR="003D7D1F">
        <w:rPr>
          <w:rFonts w:hint="eastAsia"/>
        </w:rPr>
        <w:t>PB</w:t>
      </w:r>
      <w:proofErr w:type="gramStart"/>
      <w:r w:rsidR="003D7D1F">
        <w:rPr>
          <w:rFonts w:hint="eastAsia"/>
        </w:rPr>
        <w:t>顺序抓</w:t>
      </w:r>
      <w:proofErr w:type="gramEnd"/>
      <w:r w:rsidR="003D7D1F">
        <w:rPr>
          <w:rFonts w:hint="eastAsia"/>
        </w:rPr>
        <w:t>牌和顺序出牌，当双方都有牌时，双方依的得牌顺序交替出牌，设出牌面值为</w:t>
      </w:r>
      <w:r w:rsidR="003D7D1F">
        <w:rPr>
          <w:rFonts w:hint="eastAsia"/>
        </w:rPr>
        <w:t>X</w:t>
      </w:r>
      <w:r w:rsidR="003D7D1F">
        <w:rPr>
          <w:rFonts w:hint="eastAsia"/>
        </w:rPr>
        <w:t>，若桌子上没有与</w:t>
      </w:r>
      <w:r w:rsidR="003D7D1F">
        <w:rPr>
          <w:rFonts w:hint="eastAsia"/>
        </w:rPr>
        <w:t>X</w:t>
      </w:r>
      <w:r w:rsidR="003D7D1F">
        <w:rPr>
          <w:rFonts w:hint="eastAsia"/>
        </w:rPr>
        <w:t>相同面值的牌，将牌</w:t>
      </w:r>
      <w:r w:rsidR="003D7D1F">
        <w:rPr>
          <w:rFonts w:hint="eastAsia"/>
        </w:rPr>
        <w:t>X</w:t>
      </w:r>
      <w:r w:rsidR="003D7D1F">
        <w:rPr>
          <w:rFonts w:hint="eastAsia"/>
        </w:rPr>
        <w:t>放到牌</w:t>
      </w:r>
      <w:proofErr w:type="gramStart"/>
      <w:r w:rsidR="003D7D1F">
        <w:rPr>
          <w:rFonts w:hint="eastAsia"/>
        </w:rPr>
        <w:t>桌上且</w:t>
      </w:r>
      <w:proofErr w:type="gramEnd"/>
      <w:r w:rsidR="003D7D1F">
        <w:rPr>
          <w:rFonts w:hint="eastAsia"/>
        </w:rPr>
        <w:t>压在已有牌的上方；如果桌子上有与</w:t>
      </w:r>
      <w:r w:rsidR="003D7D1F">
        <w:rPr>
          <w:rFonts w:hint="eastAsia"/>
        </w:rPr>
        <w:t>X</w:t>
      </w:r>
      <w:r w:rsidR="003D7D1F">
        <w:rPr>
          <w:rFonts w:hint="eastAsia"/>
        </w:rPr>
        <w:t>相同面值的牌，出牌人赢牌，将出的牌</w:t>
      </w:r>
      <w:r w:rsidR="003D7D1F">
        <w:rPr>
          <w:rFonts w:hint="eastAsia"/>
        </w:rPr>
        <w:t>X</w:t>
      </w:r>
      <w:r w:rsidR="003D7D1F">
        <w:rPr>
          <w:rFonts w:hint="eastAsia"/>
        </w:rPr>
        <w:t>加到牌尾并把桌面上的牌直到面值为</w:t>
      </w:r>
      <w:r w:rsidR="003D7D1F">
        <w:rPr>
          <w:rFonts w:hint="eastAsia"/>
        </w:rPr>
        <w:t>X</w:t>
      </w:r>
      <w:r w:rsidR="003D7D1F">
        <w:rPr>
          <w:rFonts w:hint="eastAsia"/>
        </w:rPr>
        <w:t>的牌依次添加到出牌人的牌尾。不断进行以上步骤，直到有一方玩家手中无牌，另一方获胜，游戏结束。在玩法</w:t>
      </w:r>
      <w:r w:rsidR="003D7D1F">
        <w:rPr>
          <w:rFonts w:hint="eastAsia"/>
        </w:rPr>
        <w:t>2</w:t>
      </w:r>
      <w:r w:rsidR="003D7D1F">
        <w:rPr>
          <w:rFonts w:hint="eastAsia"/>
        </w:rPr>
        <w:t>中，玩家</w:t>
      </w:r>
      <w:r w:rsidR="003D7D1F">
        <w:rPr>
          <w:rFonts w:hint="eastAsia"/>
        </w:rPr>
        <w:t>PA</w:t>
      </w:r>
      <w:r w:rsidR="003D7D1F">
        <w:rPr>
          <w:rFonts w:hint="eastAsia"/>
        </w:rPr>
        <w:t>的打法与玩法</w:t>
      </w:r>
      <w:r w:rsidR="003D7D1F">
        <w:rPr>
          <w:rFonts w:hint="eastAsia"/>
        </w:rPr>
        <w:t>1</w:t>
      </w:r>
      <w:r w:rsidR="003D7D1F">
        <w:rPr>
          <w:rFonts w:hint="eastAsia"/>
        </w:rPr>
        <w:t>一样，而玩家</w:t>
      </w:r>
      <w:r w:rsidR="003D7D1F">
        <w:rPr>
          <w:rFonts w:hint="eastAsia"/>
        </w:rPr>
        <w:t>PB</w:t>
      </w:r>
      <w:r w:rsidR="003D7D1F">
        <w:rPr>
          <w:rFonts w:hint="eastAsia"/>
        </w:rPr>
        <w:t>可以根据赢的可能性随意出牌，赢牌的处理以及决出胜负的方式与玩法</w:t>
      </w:r>
      <w:r w:rsidR="003D7D1F">
        <w:rPr>
          <w:rFonts w:hint="eastAsia"/>
        </w:rPr>
        <w:t>1</w:t>
      </w:r>
      <w:r w:rsidR="003D7D1F">
        <w:rPr>
          <w:rFonts w:hint="eastAsia"/>
        </w:rPr>
        <w:t>相同。</w:t>
      </w:r>
    </w:p>
    <w:p w14:paraId="46B503DD" w14:textId="0A6F07DF" w:rsidR="003D7D1F" w:rsidRDefault="003D7D1F" w:rsidP="00DE1671">
      <w:pPr>
        <w:pStyle w:val="3"/>
        <w:ind w:firstLine="420"/>
      </w:pPr>
      <w:bookmarkStart w:id="2" w:name="_Toc170251009"/>
      <w:r>
        <w:rPr>
          <w:rFonts w:hint="eastAsia"/>
        </w:rPr>
        <w:t>1.2</w:t>
      </w:r>
      <w:r>
        <w:rPr>
          <w:rFonts w:hint="eastAsia"/>
        </w:rPr>
        <w:t>问题分析</w:t>
      </w:r>
      <w:bookmarkEnd w:id="2"/>
    </w:p>
    <w:p w14:paraId="209CCF5F" w14:textId="792A1764" w:rsidR="003D7D1F" w:rsidRDefault="00177AE3" w:rsidP="00DE1671">
      <w:pPr>
        <w:pStyle w:val="4"/>
        <w:ind w:left="420" w:firstLine="420"/>
      </w:pPr>
      <w:r w:rsidRPr="00177AE3">
        <w:rPr>
          <w:rFonts w:hint="eastAsia"/>
        </w:rPr>
        <w:t>1.2.1</w:t>
      </w:r>
      <w:r w:rsidRPr="00177AE3">
        <w:rPr>
          <w:rFonts w:hint="eastAsia"/>
        </w:rPr>
        <w:t>功能需求分析</w:t>
      </w:r>
    </w:p>
    <w:p w14:paraId="51717489" w14:textId="2EBDFCAD" w:rsidR="00C54758" w:rsidRDefault="00C54758" w:rsidP="003D7D1F">
      <w:pPr>
        <w:rPr>
          <w:b/>
          <w:bCs/>
          <w:sz w:val="24"/>
          <w:szCs w:val="28"/>
        </w:rPr>
      </w:pPr>
      <w:r>
        <w:rPr>
          <w:rFonts w:hint="eastAsia"/>
          <w:b/>
          <w:bCs/>
          <w:noProof/>
          <w:sz w:val="24"/>
          <w:szCs w:val="28"/>
        </w:rPr>
        <w:drawing>
          <wp:inline distT="0" distB="0" distL="0" distR="0" wp14:anchorId="49934DAB" wp14:editId="427B3A6B">
            <wp:extent cx="5274310" cy="3503930"/>
            <wp:effectExtent l="0" t="0" r="0" b="0"/>
            <wp:docPr id="20517547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754790" name="图片 205175479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6CBB5" w14:textId="33428718" w:rsidR="00177AE3" w:rsidRDefault="00177AE3" w:rsidP="00CF5CAA">
      <w:pPr>
        <w:ind w:firstLine="420"/>
      </w:pPr>
      <w:r w:rsidRPr="00177AE3">
        <w:rPr>
          <w:rFonts w:hint="eastAsia"/>
        </w:rPr>
        <w:t>（</w:t>
      </w:r>
      <w:r w:rsidRPr="00177AE3">
        <w:rPr>
          <w:rFonts w:hint="eastAsia"/>
        </w:rPr>
        <w:t>1</w:t>
      </w:r>
      <w:r w:rsidRPr="00177AE3">
        <w:rPr>
          <w:rFonts w:hint="eastAsia"/>
        </w:rPr>
        <w:t>）</w:t>
      </w:r>
      <w:r>
        <w:rPr>
          <w:rFonts w:hint="eastAsia"/>
        </w:rPr>
        <w:t>展示玩家得牌信息。</w:t>
      </w:r>
    </w:p>
    <w:p w14:paraId="371AA9C2" w14:textId="6959C0B3" w:rsidR="00177AE3" w:rsidRDefault="00177AE3" w:rsidP="00CF5CAA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）展示玩牌中出牌和赢牌信息。</w:t>
      </w:r>
    </w:p>
    <w:p w14:paraId="44D7CC17" w14:textId="7749E817" w:rsidR="00177AE3" w:rsidRDefault="00177AE3" w:rsidP="00CF5CAA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）判断桌上是否有当前出的牌。</w:t>
      </w:r>
    </w:p>
    <w:p w14:paraId="57F64D8C" w14:textId="52288382" w:rsidR="00177AE3" w:rsidRDefault="00177AE3" w:rsidP="00CF5CAA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）多组数据测试，说明玩法</w:t>
      </w:r>
      <w:r>
        <w:rPr>
          <w:rFonts w:hint="eastAsia"/>
        </w:rPr>
        <w:t>1</w:t>
      </w:r>
      <w:r>
        <w:rPr>
          <w:rFonts w:hint="eastAsia"/>
        </w:rPr>
        <w:t>是否一定会产生赢家。</w:t>
      </w:r>
    </w:p>
    <w:p w14:paraId="395AAE16" w14:textId="6069B3ED" w:rsidR="00177AE3" w:rsidRDefault="00177AE3" w:rsidP="00CF5CAA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）多组数据测试，说明自行出牌的玩家是否一定能赢。</w:t>
      </w:r>
    </w:p>
    <w:p w14:paraId="2470A544" w14:textId="5D2B47AE" w:rsidR="00177AE3" w:rsidRDefault="00177AE3" w:rsidP="00CF5CAA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）牌的点数不超过</w:t>
      </w:r>
      <w:r>
        <w:rPr>
          <w:rFonts w:hint="eastAsia"/>
        </w:rPr>
        <w:t>10</w:t>
      </w:r>
      <w:r>
        <w:rPr>
          <w:rFonts w:hint="eastAsia"/>
        </w:rPr>
        <w:t>。</w:t>
      </w:r>
    </w:p>
    <w:p w14:paraId="560C7EA3" w14:textId="6277016D" w:rsidR="00177AE3" w:rsidRDefault="00C54758" w:rsidP="00CE0FF5">
      <w:pPr>
        <w:pStyle w:val="2"/>
      </w:pPr>
      <w:bookmarkStart w:id="3" w:name="_Toc170251010"/>
      <w:r>
        <w:rPr>
          <w:rFonts w:hint="eastAsia"/>
        </w:rPr>
        <w:lastRenderedPageBreak/>
        <w:t xml:space="preserve">2. </w:t>
      </w:r>
      <w:r>
        <w:rPr>
          <w:rFonts w:hint="eastAsia"/>
        </w:rPr>
        <w:t>数据结构设计</w:t>
      </w:r>
      <w:bookmarkEnd w:id="3"/>
    </w:p>
    <w:p w14:paraId="34F829B0" w14:textId="6DF8C87A" w:rsidR="00C54758" w:rsidRDefault="00C54758" w:rsidP="00C54758">
      <w:r>
        <w:tab/>
      </w:r>
      <w:r>
        <w:rPr>
          <w:rFonts w:hint="eastAsia"/>
        </w:rPr>
        <w:t>本实验中，为了满足实验的各项要求，对不同的数据采用不同的存储方式。</w:t>
      </w:r>
    </w:p>
    <w:p w14:paraId="554240FA" w14:textId="6D2ED887" w:rsidR="00C54758" w:rsidRDefault="00F871E1" w:rsidP="00C54758">
      <w:r>
        <w:object w:dxaOrig="9597" w:dyaOrig="1361" w14:anchorId="7C73A7E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14.65pt;height:58.65pt" o:ole="">
            <v:imagedata r:id="rId9" o:title=""/>
          </v:shape>
          <o:OLEObject Type="Embed" ProgID="AxGlyph.Document" ShapeID="_x0000_i1030" DrawAspect="Content" ObjectID="_1780864044" r:id="rId10">
            <o:FieldCodes>\* MERGEFORMAT</o:FieldCodes>
          </o:OLEObject>
        </w:object>
      </w:r>
    </w:p>
    <w:p w14:paraId="7342D5A2" w14:textId="77777777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927274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template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DT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</w:p>
    <w:p w14:paraId="660A8CB4" w14:textId="647B9ACC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927274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88"/>
          <w:sz w:val="17"/>
          <w:szCs w:val="17"/>
        </w:rPr>
        <w:t>struct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</w:p>
    <w:p w14:paraId="3DC4C21D" w14:textId="77777777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927274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0579B84" w14:textId="4AB6DE51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927274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ab/>
        <w:t>DT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elem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BF5EDA4" w14:textId="5425D706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927274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length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4AAB2DA" w14:textId="77777777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927274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size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6E55F0C" w14:textId="7EDBDFCE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9272744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D97D996" w14:textId="106CBC17" w:rsidR="00C54758" w:rsidRDefault="00F871E1" w:rsidP="00C54758">
      <w:r>
        <w:object w:dxaOrig="9671" w:dyaOrig="2113" w14:anchorId="1555568F">
          <v:shape id="_x0000_i1032" type="#_x0000_t75" style="width:415pt;height:90.65pt" o:ole="">
            <v:imagedata r:id="rId11" o:title=""/>
          </v:shape>
          <o:OLEObject Type="Embed" ProgID="AxGlyph.Document" ShapeID="_x0000_i1032" DrawAspect="Content" ObjectID="_1780864045" r:id="rId12"/>
        </w:object>
      </w:r>
    </w:p>
    <w:p w14:paraId="5E7AED26" w14:textId="77777777" w:rsidR="00CB78C5" w:rsidRDefault="00CB78C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422044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Array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7918339E" w14:textId="52EA3167" w:rsidR="00CB78C5" w:rsidRDefault="00F871E1" w:rsidP="00C54758">
      <w:r>
        <w:object w:dxaOrig="10025" w:dyaOrig="1626" w14:anchorId="764F81C4">
          <v:shape id="_x0000_i1034" type="#_x0000_t75" style="width:415pt;height:67.35pt" o:ole="">
            <v:imagedata r:id="rId13" o:title=""/>
          </v:shape>
          <o:OLEObject Type="Embed" ProgID="AxGlyph.Document" ShapeID="_x0000_i1034" DrawAspect="Content" ObjectID="_1780864046" r:id="rId14"/>
        </w:object>
      </w:r>
    </w:p>
    <w:p w14:paraId="406001FA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template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DT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</w:p>
    <w:p w14:paraId="3E38A9C3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88"/>
          <w:sz w:val="17"/>
          <w:szCs w:val="17"/>
        </w:rPr>
        <w:t>struct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SqQueue</w:t>
      </w:r>
      <w:proofErr w:type="spellEnd"/>
    </w:p>
    <w:p w14:paraId="1ED584CB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0542941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ab/>
        <w:t>DT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base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ab/>
      </w:r>
    </w:p>
    <w:p w14:paraId="37BF5D5C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front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436D557C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rear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54754DB6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queuesize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4D4DDE46" w14:textId="0C39DA3E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04403072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3AD2983" w14:textId="210C42DA" w:rsidR="00FD09B8" w:rsidRDefault="00F871E1" w:rsidP="00C54758">
      <w:r>
        <w:object w:dxaOrig="9597" w:dyaOrig="1904" w14:anchorId="079E081F">
          <v:shape id="_x0000_i1036" type="#_x0000_t75" style="width:415pt;height:82.35pt" o:ole="">
            <v:imagedata r:id="rId15" o:title=""/>
          </v:shape>
          <o:OLEObject Type="Embed" ProgID="AxGlyph.Document" ShapeID="_x0000_i1036" DrawAspect="Content" ObjectID="_1780864047" r:id="rId16"/>
        </w:object>
      </w:r>
    </w:p>
    <w:p w14:paraId="4C6DA36D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template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DT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</w:p>
    <w:p w14:paraId="2523750D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88"/>
          <w:sz w:val="17"/>
          <w:szCs w:val="17"/>
        </w:rPr>
        <w:t>struct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SqStack</w:t>
      </w:r>
      <w:proofErr w:type="spellEnd"/>
    </w:p>
    <w:p w14:paraId="5C4E2F24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3.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E73537E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ab/>
        <w:t>DT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base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ab/>
      </w:r>
    </w:p>
    <w:p w14:paraId="6956D353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top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42F60D17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stacksize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4610172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881674D" w14:textId="77777777" w:rsidR="00FD09B8" w:rsidRDefault="00FD09B8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073348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4EB6223" w14:textId="7121B758" w:rsidR="00FD09B8" w:rsidRDefault="00FD09B8" w:rsidP="00CE0FF5">
      <w:pPr>
        <w:pStyle w:val="2"/>
      </w:pPr>
      <w:bookmarkStart w:id="4" w:name="_Toc170251011"/>
      <w:r>
        <w:rPr>
          <w:rFonts w:hint="eastAsia"/>
        </w:rPr>
        <w:t>3</w:t>
      </w:r>
      <w:r w:rsidR="00CF5CAA">
        <w:rPr>
          <w:rFonts w:hint="eastAsia"/>
        </w:rPr>
        <w:t>.</w:t>
      </w:r>
      <w:r>
        <w:rPr>
          <w:rFonts w:hint="eastAsia"/>
        </w:rPr>
        <w:t xml:space="preserve"> </w:t>
      </w:r>
      <w:r>
        <w:rPr>
          <w:rFonts w:hint="eastAsia"/>
        </w:rPr>
        <w:t>算法设计</w:t>
      </w:r>
      <w:bookmarkEnd w:id="4"/>
    </w:p>
    <w:p w14:paraId="341741A6" w14:textId="7C516C11" w:rsidR="00FD09B8" w:rsidRDefault="00FD09B8" w:rsidP="00CF5CAA">
      <w:pPr>
        <w:pStyle w:val="3"/>
        <w:ind w:firstLine="420"/>
      </w:pPr>
      <w:bookmarkStart w:id="5" w:name="_Toc170251012"/>
      <w:r>
        <w:rPr>
          <w:rFonts w:hint="eastAsia"/>
        </w:rPr>
        <w:t xml:space="preserve">3.1 </w:t>
      </w:r>
      <w:r w:rsidR="00CF5CAA">
        <w:rPr>
          <w:rFonts w:hint="eastAsia"/>
        </w:rPr>
        <w:t>初始化</w:t>
      </w:r>
      <w:r w:rsidR="00CF5CAA">
        <w:rPr>
          <w:rFonts w:hint="eastAsia"/>
        </w:rPr>
        <w:t>PA</w:t>
      </w:r>
      <w:r w:rsidR="00CF5CAA">
        <w:rPr>
          <w:rFonts w:hint="eastAsia"/>
        </w:rPr>
        <w:t>、</w:t>
      </w:r>
      <w:r w:rsidR="00CF5CAA">
        <w:rPr>
          <w:rFonts w:hint="eastAsia"/>
        </w:rPr>
        <w:t>PB</w:t>
      </w:r>
      <w:r w:rsidR="00CF5CAA">
        <w:rPr>
          <w:rFonts w:hint="eastAsia"/>
        </w:rPr>
        <w:t>手牌</w:t>
      </w:r>
      <w:bookmarkEnd w:id="5"/>
    </w:p>
    <w:p w14:paraId="08CEBE9C" w14:textId="0AD6366A" w:rsidR="00CF5CAA" w:rsidRDefault="00CF5CAA" w:rsidP="00CF5CAA">
      <w:r>
        <w:tab/>
      </w:r>
      <w:r>
        <w:rPr>
          <w:rFonts w:hint="eastAsia"/>
        </w:rPr>
        <w:t>在玩牌前，</w:t>
      </w:r>
      <w:r>
        <w:rPr>
          <w:rFonts w:hint="eastAsia"/>
        </w:rPr>
        <w:t>PA</w:t>
      </w:r>
      <w:r>
        <w:rPr>
          <w:rFonts w:hint="eastAsia"/>
        </w:rPr>
        <w:t>、</w:t>
      </w:r>
      <w:r>
        <w:rPr>
          <w:rFonts w:hint="eastAsia"/>
        </w:rPr>
        <w:t>PB</w:t>
      </w:r>
      <w:r>
        <w:rPr>
          <w:rFonts w:hint="eastAsia"/>
        </w:rPr>
        <w:t>的手牌使用顺序表存储，其大小根据</w:t>
      </w:r>
      <w:r>
        <w:rPr>
          <w:rFonts w:hint="eastAsia"/>
        </w:rPr>
        <w:t>N</w:t>
      </w:r>
      <w:r>
        <w:rPr>
          <w:rFonts w:hint="eastAsia"/>
        </w:rPr>
        <w:t>的取值来设置。算法描述如下。</w:t>
      </w:r>
    </w:p>
    <w:p w14:paraId="06EC050B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牌的面值数，</w:t>
      </w:r>
      <w:r>
        <w:rPr>
          <w:rFonts w:ascii="Consolas" w:hAnsi="Consolas" w:cs="Courier New"/>
          <w:color w:val="880000"/>
          <w:sz w:val="17"/>
          <w:szCs w:val="17"/>
        </w:rPr>
        <w:t>N&lt;10</w:t>
      </w:r>
    </w:p>
    <w:p w14:paraId="278A3244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"Enter N: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BB7282D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cin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C8D3F82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||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11CA2D21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43208BB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"Invalid input!"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85BB2F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exit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B6ADE54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DE017B4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PA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// PA</w:t>
      </w:r>
      <w:r>
        <w:rPr>
          <w:rFonts w:ascii="Consolas" w:hAnsi="Consolas" w:cs="Courier New"/>
          <w:color w:val="880000"/>
          <w:sz w:val="17"/>
          <w:szCs w:val="17"/>
        </w:rPr>
        <w:t>的手牌</w:t>
      </w:r>
    </w:p>
    <w:p w14:paraId="78FA3066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InitList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PA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11FBB5B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PB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// PB</w:t>
      </w:r>
      <w:r>
        <w:rPr>
          <w:rFonts w:ascii="Consolas" w:hAnsi="Consolas" w:cs="Courier New"/>
          <w:color w:val="880000"/>
          <w:sz w:val="17"/>
          <w:szCs w:val="17"/>
        </w:rPr>
        <w:t>的手牌</w:t>
      </w:r>
    </w:p>
    <w:p w14:paraId="2963671B" w14:textId="77777777" w:rsidR="00CF5CAA" w:rsidRDefault="00CF5CA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1174307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InitList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PB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107F30E" w14:textId="2DC0F8D1" w:rsidR="00CF5CAA" w:rsidRDefault="00CF5CAA" w:rsidP="00CF5CAA">
      <w:pPr>
        <w:pStyle w:val="3"/>
      </w:pPr>
      <w:r>
        <w:tab/>
      </w:r>
      <w:bookmarkStart w:id="6" w:name="_Toc170251013"/>
      <w:r>
        <w:rPr>
          <w:rFonts w:hint="eastAsia"/>
        </w:rPr>
        <w:t xml:space="preserve">3.2 </w:t>
      </w:r>
      <w:r>
        <w:rPr>
          <w:rFonts w:hint="eastAsia"/>
        </w:rPr>
        <w:t>发牌</w:t>
      </w:r>
      <w:bookmarkEnd w:id="6"/>
    </w:p>
    <w:p w14:paraId="728EDAC1" w14:textId="2AE7D87D" w:rsidR="00CF5CAA" w:rsidRDefault="00CF5CAA" w:rsidP="00CF5CAA">
      <w:r>
        <w:tab/>
      </w:r>
      <w:r>
        <w:rPr>
          <w:rFonts w:hint="eastAsia"/>
        </w:rPr>
        <w:t>发牌</w:t>
      </w:r>
      <w:proofErr w:type="gramStart"/>
      <w:r>
        <w:rPr>
          <w:rFonts w:hint="eastAsia"/>
        </w:rPr>
        <w:t>堆使用</w:t>
      </w:r>
      <w:proofErr w:type="gramEnd"/>
      <w:r>
        <w:rPr>
          <w:rFonts w:hint="eastAsia"/>
        </w:rPr>
        <w:t>上述定义的数组，</w:t>
      </w:r>
      <w:r w:rsidR="00450F3A">
        <w:rPr>
          <w:rFonts w:hint="eastAsia"/>
        </w:rPr>
        <w:t>默认情况下每个面值的牌有两张，并通过每次取随机数并依次发给双方的方式发牌。算法描述如下。</w:t>
      </w:r>
    </w:p>
    <w:p w14:paraId="2F232351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发牌</w:t>
      </w:r>
    </w:p>
    <w:p w14:paraId="720EA31A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88"/>
          <w:sz w:val="17"/>
          <w:szCs w:val="17"/>
        </w:rPr>
        <w:t>inline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DealCards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*&amp;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PA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*&amp;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PB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369423FE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C359160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CardPile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N</w:t>
      </w:r>
      <w:r>
        <w:rPr>
          <w:rFonts w:ascii="Consolas" w:hAnsi="Consolas" w:cs="Courier New"/>
          <w:color w:val="666600"/>
          <w:sz w:val="17"/>
          <w:szCs w:val="17"/>
        </w:rPr>
        <w:t>];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发牌堆</w:t>
      </w:r>
    </w:p>
    <w:p w14:paraId="5E17025D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srand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>time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nullptr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基于当前时间设置随机数种子</w:t>
      </w:r>
    </w:p>
    <w:p w14:paraId="33C2989B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CardPile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默认情况下每个面值有两张牌</w:t>
      </w:r>
    </w:p>
    <w:p w14:paraId="4B653E96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k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牌放入顺序表</w:t>
      </w:r>
      <w:r>
        <w:rPr>
          <w:rFonts w:ascii="Consolas" w:hAnsi="Consolas" w:cs="Courier New"/>
          <w:color w:val="880000"/>
          <w:sz w:val="17"/>
          <w:szCs w:val="17"/>
        </w:rPr>
        <w:t>PA,PB</w:t>
      </w:r>
      <w:r>
        <w:rPr>
          <w:rFonts w:ascii="Consolas" w:hAnsi="Consolas" w:cs="Courier New"/>
          <w:color w:val="880000"/>
          <w:sz w:val="17"/>
          <w:szCs w:val="17"/>
        </w:rPr>
        <w:t>中的位置</w:t>
      </w:r>
      <w:r>
        <w:rPr>
          <w:rFonts w:ascii="Consolas" w:hAnsi="Consolas" w:cs="Courier New"/>
          <w:color w:val="880000"/>
          <w:sz w:val="17"/>
          <w:szCs w:val="17"/>
        </w:rPr>
        <w:t>(</w:t>
      </w:r>
      <w:r>
        <w:rPr>
          <w:rFonts w:ascii="Consolas" w:hAnsi="Consolas" w:cs="Courier New"/>
          <w:color w:val="880000"/>
          <w:sz w:val="17"/>
          <w:szCs w:val="17"/>
        </w:rPr>
        <w:t>降低发牌过程中的时间复杂度</w:t>
      </w:r>
      <w:r>
        <w:rPr>
          <w:rFonts w:ascii="Consolas" w:hAnsi="Consolas" w:cs="Courier New"/>
          <w:color w:val="880000"/>
          <w:sz w:val="17"/>
          <w:szCs w:val="17"/>
        </w:rPr>
        <w:t>)</w:t>
      </w:r>
    </w:p>
    <w:p w14:paraId="061ED6E3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</w:p>
    <w:p w14:paraId="6826867F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902B3A5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num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rand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获取一个</w:t>
      </w:r>
      <w:r>
        <w:rPr>
          <w:rFonts w:ascii="Consolas" w:hAnsi="Consolas" w:cs="Courier New"/>
          <w:color w:val="880000"/>
          <w:sz w:val="17"/>
          <w:szCs w:val="17"/>
        </w:rPr>
        <w:t xml:space="preserve"> 0~N-1 </w:t>
      </w:r>
      <w:r>
        <w:rPr>
          <w:rFonts w:ascii="Consolas" w:hAnsi="Consolas" w:cs="Courier New"/>
          <w:color w:val="880000"/>
          <w:sz w:val="17"/>
          <w:szCs w:val="17"/>
        </w:rPr>
        <w:t>的随机数</w:t>
      </w:r>
    </w:p>
    <w:p w14:paraId="67B27DEE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5960E1E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8A87C00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CardPile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num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如果该数对应面值的牌未发完</w:t>
      </w:r>
    </w:p>
    <w:p w14:paraId="62A9E371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A873EEB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如果发牌次数</w:t>
      </w:r>
      <w:r>
        <w:rPr>
          <w:rFonts w:ascii="Consolas" w:hAnsi="Consolas" w:cs="Courier New"/>
          <w:color w:val="880000"/>
          <w:sz w:val="17"/>
          <w:szCs w:val="17"/>
        </w:rPr>
        <w:t>(i+1)</w:t>
      </w:r>
      <w:r>
        <w:rPr>
          <w:rFonts w:ascii="Consolas" w:hAnsi="Consolas" w:cs="Courier New"/>
          <w:color w:val="880000"/>
          <w:sz w:val="17"/>
          <w:szCs w:val="17"/>
        </w:rPr>
        <w:t>为奇数，则发给</w:t>
      </w:r>
      <w:r>
        <w:rPr>
          <w:rFonts w:ascii="Consolas" w:hAnsi="Consolas" w:cs="Courier New"/>
          <w:color w:val="880000"/>
          <w:sz w:val="17"/>
          <w:szCs w:val="17"/>
        </w:rPr>
        <w:t>PA</w:t>
      </w:r>
    </w:p>
    <w:p w14:paraId="2185812F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9B9AA50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InsertElem_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PA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num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2C7886C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CardPile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num</w:t>
      </w:r>
      <w:r>
        <w:rPr>
          <w:rFonts w:ascii="Consolas" w:hAnsi="Consolas" w:cs="Courier New"/>
          <w:color w:val="666600"/>
          <w:sz w:val="17"/>
          <w:szCs w:val="17"/>
        </w:rPr>
        <w:t>]-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-;</w:t>
      </w:r>
      <w:proofErr w:type="gramEnd"/>
    </w:p>
    <w:p w14:paraId="3BC9440B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3344254D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否则发给</w:t>
      </w:r>
      <w:r>
        <w:rPr>
          <w:rFonts w:ascii="Consolas" w:hAnsi="Consolas" w:cs="Courier New"/>
          <w:color w:val="880000"/>
          <w:sz w:val="17"/>
          <w:szCs w:val="17"/>
        </w:rPr>
        <w:t>PB</w:t>
      </w:r>
    </w:p>
    <w:p w14:paraId="5857DA81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D667768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InsertElem_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PB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k</w:t>
      </w:r>
      <w:r>
        <w:rPr>
          <w:rFonts w:ascii="Consolas" w:hAnsi="Consolas" w:cs="Courier New"/>
          <w:color w:val="666600"/>
          <w:sz w:val="17"/>
          <w:szCs w:val="17"/>
        </w:rPr>
        <w:t>++,</w:t>
      </w:r>
      <w:r>
        <w:rPr>
          <w:rFonts w:ascii="Consolas" w:hAnsi="Consolas" w:cs="Courier New"/>
          <w:color w:val="000000"/>
          <w:sz w:val="17"/>
          <w:szCs w:val="17"/>
        </w:rPr>
        <w:t xml:space="preserve"> num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EFFA3E1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CardPile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num</w:t>
      </w:r>
      <w:r>
        <w:rPr>
          <w:rFonts w:ascii="Consolas" w:hAnsi="Consolas" w:cs="Courier New"/>
          <w:color w:val="666600"/>
          <w:sz w:val="17"/>
          <w:szCs w:val="17"/>
        </w:rPr>
        <w:t>]-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-;</w:t>
      </w:r>
      <w:proofErr w:type="gramEnd"/>
    </w:p>
    <w:p w14:paraId="503EB312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068AC8F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AB09676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388DC4D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num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num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若发完则检查下一位数字对应面值的牌</w:t>
      </w:r>
    </w:p>
    <w:p w14:paraId="347828A0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0BB53E0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D8D725F" w14:textId="77777777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delete</w:t>
      </w:r>
      <w:r>
        <w:rPr>
          <w:rFonts w:ascii="Consolas" w:hAnsi="Consolas" w:cs="Courier New"/>
          <w:color w:val="666600"/>
          <w:sz w:val="17"/>
          <w:szCs w:val="17"/>
        </w:rPr>
        <w:t>[]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CardPile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释放发牌堆占用的内存</w:t>
      </w:r>
    </w:p>
    <w:p w14:paraId="36123507" w14:textId="5A033D9C" w:rsidR="00450F3A" w:rsidRDefault="00450F3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2018989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7E0856A" w14:textId="0E80C396" w:rsidR="00450F3A" w:rsidRDefault="00450F3A" w:rsidP="00450F3A">
      <w:pPr>
        <w:pStyle w:val="3"/>
      </w:pPr>
      <w:r>
        <w:tab/>
      </w:r>
      <w:bookmarkStart w:id="7" w:name="_Toc170251014"/>
      <w:r>
        <w:rPr>
          <w:rFonts w:hint="eastAsia"/>
        </w:rPr>
        <w:t xml:space="preserve">3.3 </w:t>
      </w:r>
      <w:r>
        <w:rPr>
          <w:rFonts w:hint="eastAsia"/>
        </w:rPr>
        <w:t>玩法</w:t>
      </w:r>
      <w:r>
        <w:rPr>
          <w:rFonts w:hint="eastAsia"/>
        </w:rPr>
        <w:t>1</w:t>
      </w:r>
      <w:bookmarkEnd w:id="7"/>
    </w:p>
    <w:p w14:paraId="219A5A0B" w14:textId="65A72B7A" w:rsidR="00450F3A" w:rsidRDefault="00450F3A" w:rsidP="00450F3A">
      <w:r>
        <w:tab/>
      </w:r>
      <w:r>
        <w:rPr>
          <w:rFonts w:hint="eastAsia"/>
        </w:rPr>
        <w:t>对于玩法</w:t>
      </w:r>
      <w:r>
        <w:rPr>
          <w:rFonts w:hint="eastAsia"/>
        </w:rPr>
        <w:t>1</w:t>
      </w:r>
      <w:r>
        <w:rPr>
          <w:rFonts w:hint="eastAsia"/>
        </w:rPr>
        <w:t>，</w:t>
      </w:r>
      <w:r w:rsidR="002F3973">
        <w:rPr>
          <w:rFonts w:hint="eastAsia"/>
        </w:rPr>
        <w:t>PA</w:t>
      </w:r>
      <w:r w:rsidR="002F3973">
        <w:rPr>
          <w:rFonts w:hint="eastAsia"/>
        </w:rPr>
        <w:t>、</w:t>
      </w:r>
      <w:r w:rsidR="002F3973">
        <w:rPr>
          <w:rFonts w:hint="eastAsia"/>
        </w:rPr>
        <w:t>PB</w:t>
      </w:r>
      <w:r w:rsidR="002F3973">
        <w:rPr>
          <w:rFonts w:hint="eastAsia"/>
        </w:rPr>
        <w:t>均为按照手牌存放的顺序依次出牌，赢得的牌依次放到牌尾，因此将双方的手牌放入顺序队列。算法描述如下。</w:t>
      </w:r>
    </w:p>
    <w:p w14:paraId="4B15196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GamePlay1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PA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SqList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PB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037CA79E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036FD0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SqStack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SqStack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牌桌上的牌</w:t>
      </w:r>
    </w:p>
    <w:p w14:paraId="38963BA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InitStack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67B5965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玩法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初始化</w:t>
      </w:r>
    </w:p>
    <w:p w14:paraId="75216ED3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对于玩法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，双方均为先抓到的牌先出，赢的牌加在牌尾</w:t>
      </w:r>
    </w:p>
    <w:p w14:paraId="1EA58DAA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SqQueue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QA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SqQueue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03873B8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InitQueue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0BC463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SqQueue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QB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SqQueue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&gt;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1DD924D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InitQueue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N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C427F45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将</w:t>
      </w:r>
      <w:r>
        <w:rPr>
          <w:rFonts w:ascii="Consolas" w:hAnsi="Consolas" w:cs="Courier New"/>
          <w:color w:val="880000"/>
          <w:sz w:val="17"/>
          <w:szCs w:val="17"/>
        </w:rPr>
        <w:t>PA</w:t>
      </w:r>
      <w:r>
        <w:rPr>
          <w:rFonts w:ascii="Consolas" w:hAnsi="Consolas" w:cs="Courier New"/>
          <w:color w:val="880000"/>
          <w:sz w:val="17"/>
          <w:szCs w:val="17"/>
        </w:rPr>
        <w:t>和</w:t>
      </w:r>
      <w:r>
        <w:rPr>
          <w:rFonts w:ascii="Consolas" w:hAnsi="Consolas" w:cs="Courier New"/>
          <w:color w:val="880000"/>
          <w:sz w:val="17"/>
          <w:szCs w:val="17"/>
        </w:rPr>
        <w:t>PB</w:t>
      </w:r>
      <w:r>
        <w:rPr>
          <w:rFonts w:ascii="Consolas" w:hAnsi="Consolas" w:cs="Courier New"/>
          <w:color w:val="880000"/>
          <w:sz w:val="17"/>
          <w:szCs w:val="17"/>
        </w:rPr>
        <w:t>的牌分别放入</w:t>
      </w:r>
      <w:r>
        <w:rPr>
          <w:rFonts w:ascii="Consolas" w:hAnsi="Consolas" w:cs="Courier New"/>
          <w:color w:val="880000"/>
          <w:sz w:val="17"/>
          <w:szCs w:val="17"/>
        </w:rPr>
        <w:t>QA</w:t>
      </w:r>
      <w:r>
        <w:rPr>
          <w:rFonts w:ascii="Consolas" w:hAnsi="Consolas" w:cs="Courier New"/>
          <w:color w:val="880000"/>
          <w:sz w:val="17"/>
          <w:szCs w:val="17"/>
        </w:rPr>
        <w:t>和</w:t>
      </w:r>
      <w:r>
        <w:rPr>
          <w:rFonts w:ascii="Consolas" w:hAnsi="Consolas" w:cs="Courier New"/>
          <w:color w:val="880000"/>
          <w:sz w:val="17"/>
          <w:szCs w:val="17"/>
        </w:rPr>
        <w:t>QB</w:t>
      </w:r>
    </w:p>
    <w:p w14:paraId="7E19581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</w:p>
    <w:p w14:paraId="2D55B5B6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C28E00F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286A3A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GetElem_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PA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480178D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EnQueue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11445F5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GetElem_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PB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1CC714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EnQueue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B2300F3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8E819D2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Step2 </w:t>
      </w:r>
      <w:r>
        <w:rPr>
          <w:rFonts w:ascii="Consolas" w:hAnsi="Consolas" w:cs="Courier New"/>
          <w:color w:val="880000"/>
          <w:sz w:val="17"/>
          <w:szCs w:val="17"/>
        </w:rPr>
        <w:t>玩牌</w:t>
      </w:r>
    </w:p>
    <w:p w14:paraId="6B334692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>的奇偶性决定出牌方</w:t>
      </w:r>
    </w:p>
    <w:p w14:paraId="292736D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60702954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9EE5714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8F72C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双方交替出牌</w:t>
      </w:r>
    </w:p>
    <w:p w14:paraId="353243CF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奇数回合</w:t>
      </w:r>
      <w:r>
        <w:rPr>
          <w:rFonts w:ascii="Consolas" w:hAnsi="Consolas" w:cs="Courier New"/>
          <w:color w:val="880000"/>
          <w:sz w:val="17"/>
          <w:szCs w:val="17"/>
        </w:rPr>
        <w:t>A</w:t>
      </w:r>
      <w:r>
        <w:rPr>
          <w:rFonts w:ascii="Consolas" w:hAnsi="Consolas" w:cs="Courier New"/>
          <w:color w:val="880000"/>
          <w:sz w:val="17"/>
          <w:szCs w:val="17"/>
        </w:rPr>
        <w:t>出牌</w:t>
      </w:r>
    </w:p>
    <w:p w14:paraId="6460330A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992F47A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DeQueue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5B9D11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  <w:t xml:space="preserve">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49791AF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75BCCC1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偶数回合</w:t>
      </w:r>
      <w:r>
        <w:rPr>
          <w:rFonts w:ascii="Consolas" w:hAnsi="Consolas" w:cs="Courier New"/>
          <w:color w:val="880000"/>
          <w:sz w:val="17"/>
          <w:szCs w:val="17"/>
        </w:rPr>
        <w:t>B</w:t>
      </w:r>
      <w:r>
        <w:rPr>
          <w:rFonts w:ascii="Consolas" w:hAnsi="Consolas" w:cs="Courier New"/>
          <w:color w:val="880000"/>
          <w:sz w:val="17"/>
          <w:szCs w:val="17"/>
        </w:rPr>
        <w:t>出牌</w:t>
      </w:r>
    </w:p>
    <w:p w14:paraId="66EEE014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51748FD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DeQueue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957F71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  <w:t xml:space="preserve">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AE030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4B79BD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如果桌面上没有面值为</w:t>
      </w:r>
      <w:r>
        <w:rPr>
          <w:rFonts w:ascii="Consolas" w:hAnsi="Consolas" w:cs="Courier New"/>
          <w:color w:val="880000"/>
          <w:sz w:val="17"/>
          <w:szCs w:val="17"/>
        </w:rPr>
        <w:t>X</w:t>
      </w:r>
      <w:r>
        <w:rPr>
          <w:rFonts w:ascii="Consolas" w:hAnsi="Consolas" w:cs="Courier New"/>
          <w:color w:val="880000"/>
          <w:sz w:val="17"/>
          <w:szCs w:val="17"/>
        </w:rPr>
        <w:t>的牌，则将牌放到牌桌上</w:t>
      </w:r>
    </w:p>
    <w:p w14:paraId="22E2F8C0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FindElem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Push</w:t>
      </w:r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86DAF92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如果桌面上有面值为</w:t>
      </w:r>
      <w:r>
        <w:rPr>
          <w:rFonts w:ascii="Consolas" w:hAnsi="Consolas" w:cs="Courier New"/>
          <w:color w:val="880000"/>
          <w:sz w:val="17"/>
          <w:szCs w:val="17"/>
        </w:rPr>
        <w:t>X</w:t>
      </w:r>
      <w:r>
        <w:rPr>
          <w:rFonts w:ascii="Consolas" w:hAnsi="Consolas" w:cs="Courier New"/>
          <w:color w:val="880000"/>
          <w:sz w:val="17"/>
          <w:szCs w:val="17"/>
        </w:rPr>
        <w:t>的牌</w:t>
      </w:r>
    </w:p>
    <w:p w14:paraId="22F55B5E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else</w:t>
      </w:r>
    </w:p>
    <w:p w14:paraId="39BEEB35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C5223B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times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FindElem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6315763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IsPlayerA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如果是</w:t>
      </w:r>
      <w:r>
        <w:rPr>
          <w:rFonts w:ascii="Consolas" w:hAnsi="Consolas" w:cs="Courier New"/>
          <w:color w:val="880000"/>
          <w:sz w:val="17"/>
          <w:szCs w:val="17"/>
        </w:rPr>
        <w:t>A</w:t>
      </w:r>
      <w:r>
        <w:rPr>
          <w:rFonts w:ascii="Consolas" w:hAnsi="Consolas" w:cs="Courier New"/>
          <w:color w:val="880000"/>
          <w:sz w:val="17"/>
          <w:szCs w:val="17"/>
        </w:rPr>
        <w:t>出的牌</w:t>
      </w:r>
    </w:p>
    <w:p w14:paraId="4DF22916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E1F0CB4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将</w:t>
      </w:r>
      <w:r>
        <w:rPr>
          <w:rFonts w:ascii="Consolas" w:hAnsi="Consolas" w:cs="Courier New"/>
          <w:color w:val="880000"/>
          <w:sz w:val="17"/>
          <w:szCs w:val="17"/>
        </w:rPr>
        <w:t>X</w:t>
      </w:r>
      <w:r>
        <w:rPr>
          <w:rFonts w:ascii="Consolas" w:hAnsi="Consolas" w:cs="Courier New"/>
          <w:color w:val="880000"/>
          <w:sz w:val="17"/>
          <w:szCs w:val="17"/>
        </w:rPr>
        <w:t>放入牌尾</w:t>
      </w:r>
    </w:p>
    <w:p w14:paraId="68373BD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EnQueue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9FEA66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将桌面上直到</w:t>
      </w:r>
      <w:r>
        <w:rPr>
          <w:rFonts w:ascii="Consolas" w:hAnsi="Consolas" w:cs="Courier New"/>
          <w:color w:val="880000"/>
          <w:sz w:val="17"/>
          <w:szCs w:val="17"/>
        </w:rPr>
        <w:t>X</w:t>
      </w:r>
      <w:r>
        <w:rPr>
          <w:rFonts w:ascii="Consolas" w:hAnsi="Consolas" w:cs="Courier New"/>
          <w:color w:val="880000"/>
          <w:sz w:val="17"/>
          <w:szCs w:val="17"/>
        </w:rPr>
        <w:t>的牌依次放入牌尾</w:t>
      </w:r>
    </w:p>
    <w:p w14:paraId="2941AED5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times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57DCE1D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FCFF0D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757EAE8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Pop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2DBAEF6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EnQueue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0D3BD6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1615EE7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62691D3F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如果是</w:t>
      </w:r>
      <w:r>
        <w:rPr>
          <w:rFonts w:ascii="Consolas" w:hAnsi="Consolas" w:cs="Courier New"/>
          <w:color w:val="880000"/>
          <w:sz w:val="17"/>
          <w:szCs w:val="17"/>
        </w:rPr>
        <w:t>B</w:t>
      </w:r>
      <w:r>
        <w:rPr>
          <w:rFonts w:ascii="Consolas" w:hAnsi="Consolas" w:cs="Courier New"/>
          <w:color w:val="880000"/>
          <w:sz w:val="17"/>
          <w:szCs w:val="17"/>
        </w:rPr>
        <w:t>出的牌</w:t>
      </w:r>
    </w:p>
    <w:p w14:paraId="7593DC90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48188F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将</w:t>
      </w:r>
      <w:r>
        <w:rPr>
          <w:rFonts w:ascii="Consolas" w:hAnsi="Consolas" w:cs="Courier New"/>
          <w:color w:val="880000"/>
          <w:sz w:val="17"/>
          <w:szCs w:val="17"/>
        </w:rPr>
        <w:t>X</w:t>
      </w:r>
      <w:r>
        <w:rPr>
          <w:rFonts w:ascii="Consolas" w:hAnsi="Consolas" w:cs="Courier New"/>
          <w:color w:val="880000"/>
          <w:sz w:val="17"/>
          <w:szCs w:val="17"/>
        </w:rPr>
        <w:t>放入牌尾</w:t>
      </w:r>
    </w:p>
    <w:p w14:paraId="3870EB03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EnQueue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x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EF4A628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将桌面上直到</w:t>
      </w:r>
      <w:r>
        <w:rPr>
          <w:rFonts w:ascii="Consolas" w:hAnsi="Consolas" w:cs="Courier New"/>
          <w:color w:val="880000"/>
          <w:sz w:val="17"/>
          <w:szCs w:val="17"/>
        </w:rPr>
        <w:t>X</w:t>
      </w:r>
      <w:r>
        <w:rPr>
          <w:rFonts w:ascii="Consolas" w:hAnsi="Consolas" w:cs="Courier New"/>
          <w:color w:val="880000"/>
          <w:sz w:val="17"/>
          <w:szCs w:val="17"/>
        </w:rPr>
        <w:t>的牌依次放入牌尾</w:t>
      </w:r>
    </w:p>
    <w:p w14:paraId="6A97451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times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842672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67C67A3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DA0A69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Pop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723C88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EnQueue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2D16698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2659B6DA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AC896AB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5C49174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DisplayStatus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B0EF3FA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判断是否有一方获胜</w:t>
      </w:r>
    </w:p>
    <w:p w14:paraId="07B2C153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QueueEmpty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))</w:t>
      </w:r>
    </w:p>
    <w:p w14:paraId="6FAF383C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00D40A5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"Player B wins!"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775D4AF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E6CEFC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4377398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QueueEmpty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))</w:t>
      </w:r>
    </w:p>
    <w:p w14:paraId="1E5A60F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C45C56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"Player A wins!"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BB30809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E4838A1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78.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43B15FF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666600"/>
          <w:sz w:val="17"/>
          <w:szCs w:val="17"/>
        </w:rPr>
        <w:t>}</w:t>
      </w:r>
    </w:p>
    <w:p w14:paraId="06BB5AA7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DestroyStack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C917CED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DestroyQueue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000000"/>
          <w:sz w:val="17"/>
          <w:szCs w:val="17"/>
        </w:rPr>
        <w:t>QA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4727C25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DestroyQueue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000000"/>
          <w:sz w:val="17"/>
          <w:szCs w:val="17"/>
        </w:rPr>
        <w:t>QB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7116E6F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delete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2C66DBF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delete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16CEE90" w14:textId="77777777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r>
        <w:rPr>
          <w:rFonts w:ascii="Consolas" w:hAnsi="Consolas" w:cs="Courier New"/>
          <w:color w:val="000088"/>
          <w:sz w:val="17"/>
          <w:szCs w:val="17"/>
        </w:rPr>
        <w:t>delete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B45E176" w14:textId="4B63BF61" w:rsidR="002F3973" w:rsidRDefault="002F3973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26671720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86.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6FCA2F0" w14:textId="4DA333D0" w:rsidR="002F3973" w:rsidRDefault="00056E34" w:rsidP="00056E34">
      <w:pPr>
        <w:pStyle w:val="3"/>
      </w:pPr>
      <w:r>
        <w:tab/>
      </w:r>
      <w:bookmarkStart w:id="8" w:name="_Toc170251015"/>
      <w:r>
        <w:rPr>
          <w:rFonts w:hint="eastAsia"/>
        </w:rPr>
        <w:t>3.</w:t>
      </w:r>
      <w:r w:rsidR="00DE1671">
        <w:rPr>
          <w:rFonts w:hint="eastAsia"/>
        </w:rPr>
        <w:t>4</w:t>
      </w:r>
      <w:r>
        <w:rPr>
          <w:rFonts w:hint="eastAsia"/>
        </w:rPr>
        <w:t xml:space="preserve"> </w:t>
      </w:r>
      <w:r>
        <w:rPr>
          <w:rFonts w:hint="eastAsia"/>
        </w:rPr>
        <w:t>界面设计</w:t>
      </w:r>
      <w:bookmarkEnd w:id="8"/>
    </w:p>
    <w:p w14:paraId="39529390" w14:textId="012682A8" w:rsidR="00056E34" w:rsidRDefault="00056E34" w:rsidP="00056E34">
      <w:r>
        <w:tab/>
      </w:r>
      <w:r>
        <w:rPr>
          <w:rFonts w:hint="eastAsia"/>
        </w:rPr>
        <w:t>本程序会依次输出每一步的双方手</w:t>
      </w:r>
      <w:proofErr w:type="gramStart"/>
      <w:r>
        <w:rPr>
          <w:rFonts w:hint="eastAsia"/>
        </w:rPr>
        <w:t>牌情况</w:t>
      </w:r>
      <w:proofErr w:type="gramEnd"/>
      <w:r>
        <w:rPr>
          <w:rFonts w:hint="eastAsia"/>
        </w:rPr>
        <w:t>及</w:t>
      </w:r>
      <w:proofErr w:type="gramStart"/>
      <w:r>
        <w:rPr>
          <w:rFonts w:hint="eastAsia"/>
        </w:rPr>
        <w:t>桌面牌堆情况</w:t>
      </w:r>
      <w:proofErr w:type="gramEnd"/>
      <w:r>
        <w:rPr>
          <w:rFonts w:hint="eastAsia"/>
        </w:rPr>
        <w:t>，并区分玩法</w:t>
      </w:r>
      <w:r>
        <w:rPr>
          <w:rFonts w:hint="eastAsia"/>
        </w:rPr>
        <w:t>1</w:t>
      </w:r>
      <w:r>
        <w:rPr>
          <w:rFonts w:hint="eastAsia"/>
        </w:rPr>
        <w:t>和玩法</w:t>
      </w:r>
      <w:r>
        <w:rPr>
          <w:rFonts w:hint="eastAsia"/>
        </w:rPr>
        <w:t>2</w:t>
      </w:r>
      <w:r>
        <w:rPr>
          <w:rFonts w:hint="eastAsia"/>
        </w:rPr>
        <w:t>的输出结果。</w:t>
      </w:r>
      <w:r w:rsidR="00DE1671">
        <w:rPr>
          <w:rFonts w:hint="eastAsia"/>
        </w:rPr>
        <w:t>（仅保留玩法</w:t>
      </w:r>
      <w:r w:rsidR="00DE1671">
        <w:rPr>
          <w:rFonts w:hint="eastAsia"/>
        </w:rPr>
        <w:t>1</w:t>
      </w:r>
      <w:r w:rsidR="00DE1671">
        <w:rPr>
          <w:rFonts w:hint="eastAsia"/>
        </w:rPr>
        <w:t>相关代码）</w:t>
      </w:r>
    </w:p>
    <w:p w14:paraId="147E3B7F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DispList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000000"/>
          <w:sz w:val="17"/>
          <w:szCs w:val="17"/>
        </w:rPr>
        <w:t>PA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9BD3314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DispList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000000"/>
          <w:sz w:val="17"/>
          <w:szCs w:val="17"/>
        </w:rPr>
        <w:t>PB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A5D6C17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"------------------------------"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D08A8C9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"Game Play 1"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0401FBC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0066"/>
          <w:sz w:val="17"/>
          <w:szCs w:val="17"/>
        </w:rPr>
        <w:t>GamePlay1</w:t>
      </w:r>
      <w:r>
        <w:rPr>
          <w:rFonts w:ascii="Consolas" w:hAnsi="Consolas" w:cs="Courier New"/>
          <w:color w:val="666600"/>
          <w:sz w:val="17"/>
          <w:szCs w:val="17"/>
        </w:rPr>
        <w:t>(*</w:t>
      </w:r>
      <w:r>
        <w:rPr>
          <w:rFonts w:ascii="Consolas" w:hAnsi="Consolas" w:cs="Courier New"/>
          <w:color w:val="000000"/>
          <w:sz w:val="17"/>
          <w:szCs w:val="17"/>
        </w:rPr>
        <w:t>PA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>PB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70E1463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对于玩法</w:t>
      </w:r>
      <w:r>
        <w:rPr>
          <w:rFonts w:ascii="Consolas" w:hAnsi="Consolas" w:cs="Courier New"/>
          <w:color w:val="880000"/>
          <w:sz w:val="17"/>
          <w:szCs w:val="17"/>
        </w:rPr>
        <w:t>1</w:t>
      </w:r>
    </w:p>
    <w:p w14:paraId="3230F06F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DisplayStatus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660066"/>
          <w:sz w:val="17"/>
          <w:szCs w:val="17"/>
        </w:rPr>
        <w:t>SqQueue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QA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SqQueue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QB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SqStack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&lt;int&gt;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1A84ABB7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EBC59B4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"------------------------------"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ACA4082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"Round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endl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C198747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"Player A: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A6796A6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DispQueue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QA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30B0857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"Player B: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94BC7A0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DispQueue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QB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B360CAF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cout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"Desk: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3915AF5" w14:textId="77777777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ab/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DispStack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B455CF3" w14:textId="2F5BF863" w:rsidR="00DE1671" w:rsidRDefault="00DE1671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60565611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AFE2B0C" w14:textId="1382FB5A" w:rsidR="00056E34" w:rsidRDefault="00056E34" w:rsidP="00CE0FF5">
      <w:pPr>
        <w:pStyle w:val="2"/>
      </w:pPr>
      <w:bookmarkStart w:id="9" w:name="_Toc170251016"/>
      <w:r>
        <w:rPr>
          <w:rFonts w:hint="eastAsia"/>
        </w:rPr>
        <w:t xml:space="preserve">4. </w:t>
      </w:r>
      <w:r>
        <w:rPr>
          <w:rFonts w:hint="eastAsia"/>
        </w:rPr>
        <w:t>运行与测试</w:t>
      </w:r>
      <w:bookmarkEnd w:id="9"/>
    </w:p>
    <w:p w14:paraId="24ED7DD8" w14:textId="3380B184" w:rsidR="00056E34" w:rsidRDefault="00056E34" w:rsidP="00056E34">
      <w:r>
        <w:tab/>
      </w:r>
      <w:r>
        <w:rPr>
          <w:rFonts w:hint="eastAsia"/>
        </w:rPr>
        <w:t>运行程序，输入牌面值数</w:t>
      </w:r>
      <w:r>
        <w:rPr>
          <w:rFonts w:hint="eastAsia"/>
        </w:rPr>
        <w:t>N</w:t>
      </w:r>
      <w:r>
        <w:rPr>
          <w:rFonts w:hint="eastAsia"/>
        </w:rPr>
        <w:t>的值，程序自动输出本次运行的结果。</w:t>
      </w:r>
      <w:r w:rsidR="00DE1671">
        <w:rPr>
          <w:rFonts w:hint="eastAsia"/>
        </w:rPr>
        <w:t>（仅保留玩法</w:t>
      </w:r>
      <w:r w:rsidR="00DE1671">
        <w:rPr>
          <w:rFonts w:hint="eastAsia"/>
        </w:rPr>
        <w:t>1</w:t>
      </w:r>
      <w:r w:rsidR="00DE1671">
        <w:rPr>
          <w:rFonts w:hint="eastAsia"/>
        </w:rPr>
        <w:t>输出）</w:t>
      </w:r>
    </w:p>
    <w:p w14:paraId="3EEE0F67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Enter</w:t>
      </w:r>
      <w:r>
        <w:rPr>
          <w:rFonts w:ascii="Consolas" w:hAnsi="Consolas" w:cs="Courier New"/>
          <w:color w:val="000000"/>
          <w:sz w:val="17"/>
          <w:szCs w:val="17"/>
        </w:rPr>
        <w:t xml:space="preserve"> 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</w:p>
    <w:p w14:paraId="4DD1B0DE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</w:p>
    <w:p w14:paraId="007B154F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0CED3751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------------------------------</w:t>
      </w:r>
    </w:p>
    <w:p w14:paraId="036FDA13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Game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Play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750DB9FE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------------------------------</w:t>
      </w:r>
    </w:p>
    <w:p w14:paraId="2AA5387A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Round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1F747178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</w:p>
    <w:p w14:paraId="5131D791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0027C0C1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</w:p>
    <w:p w14:paraId="101A4EE2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------------------------------</w:t>
      </w:r>
    </w:p>
    <w:p w14:paraId="5C50F25E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Round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286EE62F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</w:p>
    <w:p w14:paraId="4181638E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1BD50732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</w:p>
    <w:p w14:paraId="5681BD03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…</w:t>
      </w:r>
    </w:p>
    <w:p w14:paraId="4A3D109A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Round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52</w:t>
      </w:r>
    </w:p>
    <w:p w14:paraId="23B2CF18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</w:p>
    <w:p w14:paraId="1DBF9BD2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AC9816F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Desk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7F77575D" w14:textId="77777777" w:rsidR="00056E34" w:rsidRDefault="00056E34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8486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A wins</w:t>
      </w:r>
      <w:r>
        <w:rPr>
          <w:rFonts w:ascii="Consolas" w:hAnsi="Consolas" w:cs="Courier New"/>
          <w:color w:val="666600"/>
          <w:sz w:val="17"/>
          <w:szCs w:val="17"/>
        </w:rPr>
        <w:t>!</w:t>
      </w:r>
    </w:p>
    <w:p w14:paraId="716693B9" w14:textId="45A4FFF4" w:rsidR="00056E34" w:rsidRDefault="008C78C9" w:rsidP="008C78C9">
      <w:pPr>
        <w:ind w:firstLine="420"/>
      </w:pPr>
      <w:r>
        <w:rPr>
          <w:rFonts w:hint="eastAsia"/>
        </w:rPr>
        <w:t>此外，为了验证</w:t>
      </w:r>
      <w:r w:rsidR="0000204D">
        <w:rPr>
          <w:rFonts w:hint="eastAsia"/>
        </w:rPr>
        <w:t>各玩法下双方的胜负概率，另外进行了大量重复实验的设计，结果如下：</w:t>
      </w:r>
      <w:r w:rsidR="00DE1671">
        <w:rPr>
          <w:rFonts w:hint="eastAsia"/>
        </w:rPr>
        <w:t>（仅保留玩法</w:t>
      </w:r>
      <w:r w:rsidR="00DE1671">
        <w:rPr>
          <w:rFonts w:hint="eastAsia"/>
        </w:rPr>
        <w:t>1</w:t>
      </w:r>
      <w:r w:rsidR="00DE1671">
        <w:rPr>
          <w:rFonts w:hint="eastAsia"/>
        </w:rPr>
        <w:t>输出）</w:t>
      </w:r>
    </w:p>
    <w:p w14:paraId="63DC42FC" w14:textId="77777777" w:rsidR="0000204D" w:rsidRDefault="0000204D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640048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GamePlay1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1402A4E0" w14:textId="77777777" w:rsidR="0000204D" w:rsidRDefault="0000204D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64004836"/>
        <w:rPr>
          <w:rFonts w:ascii="Consolas" w:hAnsi="Consolas" w:cs="Courier New"/>
          <w:sz w:val="17"/>
          <w:szCs w:val="17"/>
        </w:rPr>
      </w:pPr>
      <w:r w:rsidRPr="0000204D">
        <w:rPr>
          <w:rFonts w:ascii="Consolas" w:hAnsi="Consolas" w:cs="Courier New"/>
          <w:color w:val="000000"/>
          <w:sz w:val="17"/>
          <w:szCs w:val="17"/>
        </w:rPr>
        <w:t>Total</w:t>
      </w:r>
      <w:r>
        <w:rPr>
          <w:rFonts w:ascii="Consolas" w:hAnsi="Consolas" w:cs="Courier New"/>
          <w:color w:val="000000"/>
          <w:sz w:val="17"/>
          <w:szCs w:val="17"/>
        </w:rPr>
        <w:t xml:space="preserve"> test counts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100000000</w:t>
      </w:r>
    </w:p>
    <w:p w14:paraId="447BEB5C" w14:textId="77777777" w:rsidR="0000204D" w:rsidRDefault="0000204D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640048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 w:rsidRPr="0000204D">
        <w:rPr>
          <w:rFonts w:ascii="Consolas" w:hAnsi="Consolas" w:cs="Courier New"/>
          <w:color w:val="660066"/>
          <w:sz w:val="17"/>
          <w:szCs w:val="17"/>
        </w:rPr>
        <w:t>A</w:t>
      </w:r>
      <w:r>
        <w:rPr>
          <w:rFonts w:ascii="Consolas" w:hAnsi="Consolas" w:cs="Courier New"/>
          <w:color w:val="000000"/>
          <w:sz w:val="17"/>
          <w:szCs w:val="17"/>
        </w:rPr>
        <w:t xml:space="preserve"> wins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46215411</w:t>
      </w:r>
      <w:r>
        <w:rPr>
          <w:rFonts w:ascii="Consolas" w:hAnsi="Consolas" w:cs="Courier New"/>
          <w:color w:val="000000"/>
          <w:sz w:val="17"/>
          <w:szCs w:val="17"/>
        </w:rPr>
        <w:t xml:space="preserve"> times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rate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46.2154</w:t>
      </w:r>
      <w:r>
        <w:rPr>
          <w:rFonts w:ascii="Consolas" w:hAnsi="Consolas" w:cs="Courier New"/>
          <w:color w:val="666600"/>
          <w:sz w:val="17"/>
          <w:szCs w:val="17"/>
        </w:rPr>
        <w:t>%</w:t>
      </w:r>
    </w:p>
    <w:p w14:paraId="6100F4EC" w14:textId="77777777" w:rsidR="0000204D" w:rsidRDefault="0000204D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6400483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0066"/>
          <w:sz w:val="17"/>
          <w:szCs w:val="17"/>
        </w:rPr>
        <w:t>Player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 w:rsidRPr="0000204D">
        <w:rPr>
          <w:rFonts w:ascii="Consolas" w:hAnsi="Consolas" w:cs="Courier New"/>
          <w:color w:val="660066"/>
          <w:sz w:val="17"/>
          <w:szCs w:val="17"/>
        </w:rPr>
        <w:t xml:space="preserve">B </w:t>
      </w:r>
      <w:r>
        <w:rPr>
          <w:rFonts w:ascii="Consolas" w:hAnsi="Consolas" w:cs="Courier New"/>
          <w:color w:val="000000"/>
          <w:sz w:val="17"/>
          <w:szCs w:val="17"/>
        </w:rPr>
        <w:t>wins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53784589</w:t>
      </w:r>
      <w:r>
        <w:rPr>
          <w:rFonts w:ascii="Consolas" w:hAnsi="Consolas" w:cs="Courier New"/>
          <w:color w:val="000000"/>
          <w:sz w:val="17"/>
          <w:szCs w:val="17"/>
        </w:rPr>
        <w:t xml:space="preserve"> times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rate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53.7846</w:t>
      </w:r>
      <w:r>
        <w:rPr>
          <w:rFonts w:ascii="Consolas" w:hAnsi="Consolas" w:cs="Courier New"/>
          <w:color w:val="666600"/>
          <w:sz w:val="17"/>
          <w:szCs w:val="17"/>
        </w:rPr>
        <w:t>%</w:t>
      </w:r>
    </w:p>
    <w:p w14:paraId="59201B1A" w14:textId="3CAE8A59" w:rsidR="0000204D" w:rsidRDefault="0000204D" w:rsidP="0000204D">
      <w:pPr>
        <w:ind w:firstLine="420"/>
      </w:pPr>
      <w:r>
        <w:rPr>
          <w:rFonts w:hint="eastAsia"/>
        </w:rPr>
        <w:t>大量实验结果表明</w:t>
      </w:r>
      <w:r w:rsidR="00F33132">
        <w:rPr>
          <w:rFonts w:hint="eastAsia"/>
        </w:rPr>
        <w:t>，玩法一中双方胜率有较小差异，并非无限接近</w:t>
      </w:r>
      <w:r w:rsidR="00F33132">
        <w:rPr>
          <w:rFonts w:hint="eastAsia"/>
        </w:rPr>
        <w:t>50%</w:t>
      </w:r>
      <w:r w:rsidR="00F33132">
        <w:rPr>
          <w:rFonts w:hint="eastAsia"/>
        </w:rPr>
        <w:t>。</w:t>
      </w:r>
    </w:p>
    <w:p w14:paraId="24ABDBD6" w14:textId="1FA17D57" w:rsidR="00F33132" w:rsidRDefault="00F33132" w:rsidP="00CE0FF5">
      <w:pPr>
        <w:pStyle w:val="2"/>
      </w:pPr>
      <w:bookmarkStart w:id="10" w:name="_Toc170251017"/>
      <w:r w:rsidRPr="00F33132">
        <w:rPr>
          <w:rFonts w:hint="eastAsia"/>
        </w:rPr>
        <w:t xml:space="preserve">5. </w:t>
      </w:r>
      <w:r>
        <w:rPr>
          <w:rFonts w:hint="eastAsia"/>
        </w:rPr>
        <w:t>系统说明</w:t>
      </w:r>
      <w:bookmarkEnd w:id="10"/>
    </w:p>
    <w:p w14:paraId="182CBE10" w14:textId="6520708F" w:rsidR="00F33132" w:rsidRDefault="00F33132" w:rsidP="00F33132">
      <w:pPr>
        <w:ind w:firstLine="420"/>
      </w:pPr>
      <w:r>
        <w:rPr>
          <w:rFonts w:hint="eastAsia"/>
        </w:rPr>
        <w:t>由于实验使用的随机数算法为基于当前时间（对于重复实验还加入了实验次数），因此在连续进行重复实验的情况下会出现发牌相同的情况，使得</w:t>
      </w:r>
      <w:r w:rsidR="00C910CD">
        <w:rPr>
          <w:rFonts w:hint="eastAsia"/>
        </w:rPr>
        <w:t>多次</w:t>
      </w:r>
      <w:r>
        <w:rPr>
          <w:rFonts w:hint="eastAsia"/>
        </w:rPr>
        <w:t>重复实验的数据具有一定的偶然性</w:t>
      </w:r>
      <w:r w:rsidR="00C910CD">
        <w:rPr>
          <w:rFonts w:hint="eastAsia"/>
        </w:rPr>
        <w:t>，需要对随机数生成算法进行进一步优化。</w:t>
      </w:r>
    </w:p>
    <w:p w14:paraId="2535ED7D" w14:textId="50188A02" w:rsidR="00770397" w:rsidRPr="00CE0FF5" w:rsidRDefault="00CE0FF5" w:rsidP="00CE0FF5">
      <w:pPr>
        <w:pStyle w:val="2"/>
      </w:pPr>
      <w:bookmarkStart w:id="11" w:name="_Toc170251018"/>
      <w:r w:rsidRPr="00CE0FF5">
        <w:rPr>
          <w:rFonts w:hint="eastAsia"/>
        </w:rPr>
        <w:lastRenderedPageBreak/>
        <w:t xml:space="preserve">6. </w:t>
      </w:r>
      <w:r w:rsidR="00770397" w:rsidRPr="00CE0FF5">
        <w:rPr>
          <w:rFonts w:hint="eastAsia"/>
        </w:rPr>
        <w:t>小结</w:t>
      </w:r>
      <w:bookmarkEnd w:id="11"/>
    </w:p>
    <w:p w14:paraId="55C32307" w14:textId="6A087F2F" w:rsidR="00CE0FF5" w:rsidRDefault="00CE0FF5" w:rsidP="00CE0FF5">
      <w:pPr>
        <w:ind w:firstLineChars="200" w:firstLine="420"/>
      </w:pPr>
      <w:r>
        <w:rPr>
          <w:rFonts w:hint="eastAsia"/>
        </w:rPr>
        <w:t>本实验进行了纸牌游戏玩法的设计，通过对游戏玩法的实现进一步加深了对顺序表、</w:t>
      </w:r>
      <w:proofErr w:type="gramStart"/>
      <w:r>
        <w:rPr>
          <w:rFonts w:hint="eastAsia"/>
        </w:rPr>
        <w:t>栈</w:t>
      </w:r>
      <w:proofErr w:type="gramEnd"/>
      <w:r>
        <w:rPr>
          <w:rFonts w:hint="eastAsia"/>
        </w:rPr>
        <w:t>、队列及数组等存储结构的理解。游戏中桌面纸牌</w:t>
      </w:r>
      <w:proofErr w:type="gramStart"/>
      <w:r>
        <w:rPr>
          <w:rFonts w:hint="eastAsia"/>
        </w:rPr>
        <w:t>按照的</w:t>
      </w:r>
      <w:proofErr w:type="gramEnd"/>
      <w:r>
        <w:rPr>
          <w:rFonts w:hint="eastAsia"/>
        </w:rPr>
        <w:t>取和放只从最上方进行，故符合</w:t>
      </w:r>
      <w:proofErr w:type="gramStart"/>
      <w:r>
        <w:rPr>
          <w:rFonts w:hint="eastAsia"/>
        </w:rPr>
        <w:t>栈</w:t>
      </w:r>
      <w:proofErr w:type="gramEnd"/>
      <w:r>
        <w:rPr>
          <w:rFonts w:hint="eastAsia"/>
        </w:rPr>
        <w:t>的特性，可以采用顺序</w:t>
      </w:r>
      <w:proofErr w:type="gramStart"/>
      <w:r>
        <w:rPr>
          <w:rFonts w:hint="eastAsia"/>
        </w:rPr>
        <w:t>栈</w:t>
      </w:r>
      <w:proofErr w:type="gramEnd"/>
      <w:r>
        <w:rPr>
          <w:rFonts w:hint="eastAsia"/>
        </w:rPr>
        <w:t>来实现。而玩法</w:t>
      </w:r>
      <w:r>
        <w:rPr>
          <w:rFonts w:hint="eastAsia"/>
        </w:rPr>
        <w:t>1</w:t>
      </w:r>
      <w:r>
        <w:rPr>
          <w:rFonts w:hint="eastAsia"/>
        </w:rPr>
        <w:t>中</w:t>
      </w:r>
      <w:r>
        <w:rPr>
          <w:rFonts w:hint="eastAsia"/>
        </w:rPr>
        <w:t>PA</w:t>
      </w:r>
      <w:r>
        <w:rPr>
          <w:rFonts w:hint="eastAsia"/>
        </w:rPr>
        <w:t>、</w:t>
      </w:r>
      <w:r>
        <w:rPr>
          <w:rFonts w:hint="eastAsia"/>
        </w:rPr>
        <w:t>PB</w:t>
      </w:r>
      <w:r>
        <w:rPr>
          <w:rFonts w:hint="eastAsia"/>
        </w:rPr>
        <w:t>玩家出牌的顺序遵从“先进先出”，故可以通过顺序队列来实现。由此可见，通过对各种逻辑结构及存储结构特性的理解掌握，可以简化问题，化繁为简，通过计算机程序实现现实问题的解决。</w:t>
      </w:r>
    </w:p>
    <w:p w14:paraId="23214F8F" w14:textId="53E5585E" w:rsidR="00770397" w:rsidRDefault="00770397" w:rsidP="00770397">
      <w:pPr>
        <w:ind w:left="360"/>
      </w:pPr>
    </w:p>
    <w:p w14:paraId="3DD4914C" w14:textId="77777777" w:rsidR="00CE0FF5" w:rsidRDefault="00CE0FF5" w:rsidP="00770397">
      <w:pPr>
        <w:ind w:left="360"/>
      </w:pPr>
    </w:p>
    <w:p w14:paraId="3585941B" w14:textId="4304E6D4" w:rsidR="00CE0FF5" w:rsidRPr="00CE0FF5" w:rsidRDefault="00CE0FF5" w:rsidP="00CE0FF5">
      <w:pPr>
        <w:ind w:firstLineChars="1700" w:firstLine="3755"/>
        <w:rPr>
          <w:b/>
          <w:bCs/>
          <w:sz w:val="22"/>
          <w:szCs w:val="24"/>
        </w:rPr>
      </w:pPr>
      <w:r w:rsidRPr="006C5DA8">
        <w:rPr>
          <w:rFonts w:hint="eastAsia"/>
          <w:b/>
          <w:bCs/>
          <w:sz w:val="22"/>
          <w:szCs w:val="24"/>
        </w:rPr>
        <w:t>组成员：张顾</w:t>
      </w:r>
      <w:r>
        <w:rPr>
          <w:rFonts w:hint="eastAsia"/>
          <w:b/>
          <w:bCs/>
          <w:sz w:val="22"/>
          <w:szCs w:val="24"/>
        </w:rPr>
        <w:t>皓</w:t>
      </w:r>
      <w:r w:rsidRPr="006C5DA8">
        <w:rPr>
          <w:rFonts w:hint="eastAsia"/>
          <w:b/>
          <w:bCs/>
          <w:sz w:val="22"/>
          <w:szCs w:val="24"/>
        </w:rPr>
        <w:t>（玩法一）</w:t>
      </w:r>
      <w:r>
        <w:rPr>
          <w:rFonts w:hint="eastAsia"/>
          <w:b/>
          <w:bCs/>
          <w:sz w:val="22"/>
          <w:szCs w:val="24"/>
        </w:rPr>
        <w:t>、</w:t>
      </w:r>
      <w:r w:rsidRPr="006C5DA8">
        <w:rPr>
          <w:rFonts w:hint="eastAsia"/>
          <w:b/>
          <w:bCs/>
          <w:sz w:val="22"/>
          <w:szCs w:val="24"/>
        </w:rPr>
        <w:t>刘蕊菁（玩法二）</w:t>
      </w:r>
    </w:p>
    <w:sectPr w:rsidR="00CE0FF5" w:rsidRPr="00CE0FF5" w:rsidSect="007D5620">
      <w:footerReference w:type="default" r:id="rId1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6CE21C" w14:textId="77777777" w:rsidR="003A5366" w:rsidRDefault="003A5366" w:rsidP="007D5620">
      <w:r>
        <w:separator/>
      </w:r>
    </w:p>
  </w:endnote>
  <w:endnote w:type="continuationSeparator" w:id="0">
    <w:p w14:paraId="44BE1F10" w14:textId="77777777" w:rsidR="003A5366" w:rsidRDefault="003A5366" w:rsidP="007D5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29598934"/>
      <w:docPartObj>
        <w:docPartGallery w:val="Page Numbers (Bottom of Page)"/>
        <w:docPartUnique/>
      </w:docPartObj>
    </w:sdtPr>
    <w:sdtEndPr/>
    <w:sdtContent>
      <w:p w14:paraId="01CF5D80" w14:textId="1679C3FA" w:rsidR="007D5620" w:rsidRDefault="007D562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67749F" w14:textId="639582C9" w:rsidR="007D5620" w:rsidRDefault="007D562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C5CEB7" w14:textId="77777777" w:rsidR="003A5366" w:rsidRDefault="003A5366" w:rsidP="007D5620">
      <w:r>
        <w:separator/>
      </w:r>
    </w:p>
  </w:footnote>
  <w:footnote w:type="continuationSeparator" w:id="0">
    <w:p w14:paraId="401EABFD" w14:textId="77777777" w:rsidR="003A5366" w:rsidRDefault="003A5366" w:rsidP="007D5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142218"/>
    <w:multiLevelType w:val="hybridMultilevel"/>
    <w:tmpl w:val="AAC25EB8"/>
    <w:lvl w:ilvl="0" w:tplc="EC16894C">
      <w:start w:val="1"/>
      <w:numFmt w:val="decimal"/>
      <w:lvlText w:val="%1."/>
      <w:lvlJc w:val="left"/>
      <w:pPr>
        <w:ind w:left="1491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2011" w:hanging="440"/>
      </w:pPr>
    </w:lvl>
    <w:lvl w:ilvl="2" w:tplc="0409001B" w:tentative="1">
      <w:start w:val="1"/>
      <w:numFmt w:val="lowerRoman"/>
      <w:lvlText w:val="%3."/>
      <w:lvlJc w:val="right"/>
      <w:pPr>
        <w:ind w:left="2451" w:hanging="440"/>
      </w:pPr>
    </w:lvl>
    <w:lvl w:ilvl="3" w:tplc="0409000F" w:tentative="1">
      <w:start w:val="1"/>
      <w:numFmt w:val="decimal"/>
      <w:lvlText w:val="%4."/>
      <w:lvlJc w:val="left"/>
      <w:pPr>
        <w:ind w:left="2891" w:hanging="440"/>
      </w:pPr>
    </w:lvl>
    <w:lvl w:ilvl="4" w:tplc="04090019" w:tentative="1">
      <w:start w:val="1"/>
      <w:numFmt w:val="lowerLetter"/>
      <w:lvlText w:val="%5)"/>
      <w:lvlJc w:val="left"/>
      <w:pPr>
        <w:ind w:left="3331" w:hanging="440"/>
      </w:pPr>
    </w:lvl>
    <w:lvl w:ilvl="5" w:tplc="0409001B" w:tentative="1">
      <w:start w:val="1"/>
      <w:numFmt w:val="lowerRoman"/>
      <w:lvlText w:val="%6."/>
      <w:lvlJc w:val="right"/>
      <w:pPr>
        <w:ind w:left="3771" w:hanging="440"/>
      </w:pPr>
    </w:lvl>
    <w:lvl w:ilvl="6" w:tplc="0409000F" w:tentative="1">
      <w:start w:val="1"/>
      <w:numFmt w:val="decimal"/>
      <w:lvlText w:val="%7."/>
      <w:lvlJc w:val="left"/>
      <w:pPr>
        <w:ind w:left="4211" w:hanging="440"/>
      </w:pPr>
    </w:lvl>
    <w:lvl w:ilvl="7" w:tplc="04090019" w:tentative="1">
      <w:start w:val="1"/>
      <w:numFmt w:val="lowerLetter"/>
      <w:lvlText w:val="%8)"/>
      <w:lvlJc w:val="left"/>
      <w:pPr>
        <w:ind w:left="4651" w:hanging="440"/>
      </w:pPr>
    </w:lvl>
    <w:lvl w:ilvl="8" w:tplc="0409001B" w:tentative="1">
      <w:start w:val="1"/>
      <w:numFmt w:val="lowerRoman"/>
      <w:lvlText w:val="%9."/>
      <w:lvlJc w:val="right"/>
      <w:pPr>
        <w:ind w:left="5091" w:hanging="440"/>
      </w:pPr>
    </w:lvl>
  </w:abstractNum>
  <w:abstractNum w:abstractNumId="1" w15:restartNumberingAfterBreak="0">
    <w:nsid w:val="1F7D34A2"/>
    <w:multiLevelType w:val="hybridMultilevel"/>
    <w:tmpl w:val="32F89F4E"/>
    <w:lvl w:ilvl="0" w:tplc="318AFA9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25AD23FE"/>
    <w:multiLevelType w:val="hybridMultilevel"/>
    <w:tmpl w:val="7E5E754A"/>
    <w:lvl w:ilvl="0" w:tplc="483C76C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1CC0352"/>
    <w:multiLevelType w:val="hybridMultilevel"/>
    <w:tmpl w:val="5E2E76E6"/>
    <w:lvl w:ilvl="0" w:tplc="733431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655791F"/>
    <w:multiLevelType w:val="hybridMultilevel"/>
    <w:tmpl w:val="EAE4D0EA"/>
    <w:lvl w:ilvl="0" w:tplc="5D32A6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2696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966C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A2CD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62B5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62C4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D883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0C7D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67C0C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2F0EFB"/>
    <w:multiLevelType w:val="hybridMultilevel"/>
    <w:tmpl w:val="C6FC4168"/>
    <w:lvl w:ilvl="0" w:tplc="657A87D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0" w:hanging="440"/>
      </w:pPr>
    </w:lvl>
    <w:lvl w:ilvl="2" w:tplc="0409001B" w:tentative="1">
      <w:start w:val="1"/>
      <w:numFmt w:val="lowerRoman"/>
      <w:lvlText w:val="%3."/>
      <w:lvlJc w:val="right"/>
      <w:pPr>
        <w:ind w:left="2100" w:hanging="440"/>
      </w:pPr>
    </w:lvl>
    <w:lvl w:ilvl="3" w:tplc="0409000F" w:tentative="1">
      <w:start w:val="1"/>
      <w:numFmt w:val="decimal"/>
      <w:lvlText w:val="%4."/>
      <w:lvlJc w:val="left"/>
      <w:pPr>
        <w:ind w:left="2540" w:hanging="440"/>
      </w:pPr>
    </w:lvl>
    <w:lvl w:ilvl="4" w:tplc="04090019" w:tentative="1">
      <w:start w:val="1"/>
      <w:numFmt w:val="lowerLetter"/>
      <w:lvlText w:val="%5)"/>
      <w:lvlJc w:val="left"/>
      <w:pPr>
        <w:ind w:left="2980" w:hanging="440"/>
      </w:pPr>
    </w:lvl>
    <w:lvl w:ilvl="5" w:tplc="0409001B" w:tentative="1">
      <w:start w:val="1"/>
      <w:numFmt w:val="lowerRoman"/>
      <w:lvlText w:val="%6."/>
      <w:lvlJc w:val="right"/>
      <w:pPr>
        <w:ind w:left="3420" w:hanging="440"/>
      </w:pPr>
    </w:lvl>
    <w:lvl w:ilvl="6" w:tplc="0409000F" w:tentative="1">
      <w:start w:val="1"/>
      <w:numFmt w:val="decimal"/>
      <w:lvlText w:val="%7."/>
      <w:lvlJc w:val="left"/>
      <w:pPr>
        <w:ind w:left="3860" w:hanging="440"/>
      </w:pPr>
    </w:lvl>
    <w:lvl w:ilvl="7" w:tplc="04090019" w:tentative="1">
      <w:start w:val="1"/>
      <w:numFmt w:val="lowerLetter"/>
      <w:lvlText w:val="%8)"/>
      <w:lvlJc w:val="left"/>
      <w:pPr>
        <w:ind w:left="4300" w:hanging="440"/>
      </w:pPr>
    </w:lvl>
    <w:lvl w:ilvl="8" w:tplc="0409001B" w:tentative="1">
      <w:start w:val="1"/>
      <w:numFmt w:val="lowerRoman"/>
      <w:lvlText w:val="%9."/>
      <w:lvlJc w:val="right"/>
      <w:pPr>
        <w:ind w:left="4740" w:hanging="440"/>
      </w:pPr>
    </w:lvl>
  </w:abstractNum>
  <w:abstractNum w:abstractNumId="6" w15:restartNumberingAfterBreak="0">
    <w:nsid w:val="76AE54A3"/>
    <w:multiLevelType w:val="hybridMultilevel"/>
    <w:tmpl w:val="8662E5B2"/>
    <w:lvl w:ilvl="0" w:tplc="2800D046">
      <w:start w:val="1"/>
      <w:numFmt w:val="decimal"/>
      <w:lvlText w:val="%1."/>
      <w:lvlJc w:val="left"/>
      <w:pPr>
        <w:ind w:left="581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01" w:hanging="440"/>
      </w:pPr>
    </w:lvl>
    <w:lvl w:ilvl="2" w:tplc="0409001B" w:tentative="1">
      <w:start w:val="1"/>
      <w:numFmt w:val="lowerRoman"/>
      <w:lvlText w:val="%3."/>
      <w:lvlJc w:val="right"/>
      <w:pPr>
        <w:ind w:left="1541" w:hanging="440"/>
      </w:pPr>
    </w:lvl>
    <w:lvl w:ilvl="3" w:tplc="0409000F" w:tentative="1">
      <w:start w:val="1"/>
      <w:numFmt w:val="decimal"/>
      <w:lvlText w:val="%4."/>
      <w:lvlJc w:val="left"/>
      <w:pPr>
        <w:ind w:left="1981" w:hanging="440"/>
      </w:pPr>
    </w:lvl>
    <w:lvl w:ilvl="4" w:tplc="04090019" w:tentative="1">
      <w:start w:val="1"/>
      <w:numFmt w:val="lowerLetter"/>
      <w:lvlText w:val="%5)"/>
      <w:lvlJc w:val="left"/>
      <w:pPr>
        <w:ind w:left="2421" w:hanging="440"/>
      </w:pPr>
    </w:lvl>
    <w:lvl w:ilvl="5" w:tplc="0409001B" w:tentative="1">
      <w:start w:val="1"/>
      <w:numFmt w:val="lowerRoman"/>
      <w:lvlText w:val="%6."/>
      <w:lvlJc w:val="right"/>
      <w:pPr>
        <w:ind w:left="2861" w:hanging="440"/>
      </w:pPr>
    </w:lvl>
    <w:lvl w:ilvl="6" w:tplc="0409000F" w:tentative="1">
      <w:start w:val="1"/>
      <w:numFmt w:val="decimal"/>
      <w:lvlText w:val="%7."/>
      <w:lvlJc w:val="left"/>
      <w:pPr>
        <w:ind w:left="3301" w:hanging="440"/>
      </w:pPr>
    </w:lvl>
    <w:lvl w:ilvl="7" w:tplc="04090019" w:tentative="1">
      <w:start w:val="1"/>
      <w:numFmt w:val="lowerLetter"/>
      <w:lvlText w:val="%8)"/>
      <w:lvlJc w:val="left"/>
      <w:pPr>
        <w:ind w:left="3741" w:hanging="440"/>
      </w:pPr>
    </w:lvl>
    <w:lvl w:ilvl="8" w:tplc="0409001B" w:tentative="1">
      <w:start w:val="1"/>
      <w:numFmt w:val="lowerRoman"/>
      <w:lvlText w:val="%9."/>
      <w:lvlJc w:val="right"/>
      <w:pPr>
        <w:ind w:left="4181" w:hanging="440"/>
      </w:pPr>
    </w:lvl>
  </w:abstractNum>
  <w:num w:numId="1" w16cid:durableId="1319531220">
    <w:abstractNumId w:val="4"/>
  </w:num>
  <w:num w:numId="2" w16cid:durableId="1066757544">
    <w:abstractNumId w:val="1"/>
  </w:num>
  <w:num w:numId="3" w16cid:durableId="16733158">
    <w:abstractNumId w:val="0"/>
  </w:num>
  <w:num w:numId="4" w16cid:durableId="1185633916">
    <w:abstractNumId w:val="6"/>
  </w:num>
  <w:num w:numId="5" w16cid:durableId="1994337420">
    <w:abstractNumId w:val="2"/>
  </w:num>
  <w:num w:numId="6" w16cid:durableId="147942191">
    <w:abstractNumId w:val="5"/>
  </w:num>
  <w:num w:numId="7" w16cid:durableId="6088547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995"/>
    <w:rsid w:val="0000204D"/>
    <w:rsid w:val="00056E34"/>
    <w:rsid w:val="0006686B"/>
    <w:rsid w:val="000C3D3B"/>
    <w:rsid w:val="001629AB"/>
    <w:rsid w:val="00177AE3"/>
    <w:rsid w:val="0021434D"/>
    <w:rsid w:val="00286772"/>
    <w:rsid w:val="00296311"/>
    <w:rsid w:val="002A0D27"/>
    <w:rsid w:val="002E2A94"/>
    <w:rsid w:val="002F3973"/>
    <w:rsid w:val="003737B5"/>
    <w:rsid w:val="003A5366"/>
    <w:rsid w:val="003A740C"/>
    <w:rsid w:val="003B20F9"/>
    <w:rsid w:val="003D7D1F"/>
    <w:rsid w:val="00400EA5"/>
    <w:rsid w:val="00450F3A"/>
    <w:rsid w:val="00467356"/>
    <w:rsid w:val="004E5995"/>
    <w:rsid w:val="00536935"/>
    <w:rsid w:val="005E49B8"/>
    <w:rsid w:val="006C6296"/>
    <w:rsid w:val="006F6B44"/>
    <w:rsid w:val="00712DC9"/>
    <w:rsid w:val="00755521"/>
    <w:rsid w:val="00770397"/>
    <w:rsid w:val="007A3D60"/>
    <w:rsid w:val="007D5620"/>
    <w:rsid w:val="008C78C9"/>
    <w:rsid w:val="00924AFA"/>
    <w:rsid w:val="00A60F68"/>
    <w:rsid w:val="00A65A54"/>
    <w:rsid w:val="00A717B0"/>
    <w:rsid w:val="00C54758"/>
    <w:rsid w:val="00C836A0"/>
    <w:rsid w:val="00C910CD"/>
    <w:rsid w:val="00CB78C5"/>
    <w:rsid w:val="00CE0FF5"/>
    <w:rsid w:val="00CF5CAA"/>
    <w:rsid w:val="00D841BD"/>
    <w:rsid w:val="00DE1671"/>
    <w:rsid w:val="00EC5B0F"/>
    <w:rsid w:val="00F33132"/>
    <w:rsid w:val="00F74726"/>
    <w:rsid w:val="00F871E1"/>
    <w:rsid w:val="00FD09B8"/>
    <w:rsid w:val="00FE7CFD"/>
    <w:rsid w:val="00FF6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1BB50CD6"/>
  <w15:chartTrackingRefBased/>
  <w15:docId w15:val="{3AD05229-6B34-46A0-B7EC-5A77ED34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24A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CE0FF5"/>
    <w:pPr>
      <w:keepNext/>
      <w:keepLines/>
      <w:spacing w:before="260" w:after="260" w:line="416" w:lineRule="auto"/>
      <w:outlineLvl w:val="1"/>
    </w:pPr>
    <w:rPr>
      <w:rFonts w:eastAsiaTheme="majorEastAsia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F5CAA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CF5CA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A17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24AF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924AF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924AFA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924AFA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924AFA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20">
    <w:name w:val="标题 2 字符"/>
    <w:basedOn w:val="a0"/>
    <w:link w:val="2"/>
    <w:uiPriority w:val="9"/>
    <w:rsid w:val="00CE0FF5"/>
    <w:rPr>
      <w:rFonts w:eastAsiaTheme="majorEastAsia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F5CAA"/>
    <w:rPr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rsid w:val="00CF5CAA"/>
    <w:rPr>
      <w:rFonts w:asciiTheme="majorHAnsi" w:eastAsiaTheme="majorEastAsia" w:hAnsiTheme="majorHAnsi" w:cstheme="majorBidi"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D56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56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5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5620"/>
    <w:rPr>
      <w:sz w:val="18"/>
      <w:szCs w:val="18"/>
    </w:rPr>
  </w:style>
  <w:style w:type="character" w:styleId="a8">
    <w:name w:val="Hyperlink"/>
    <w:basedOn w:val="a0"/>
    <w:uiPriority w:val="99"/>
    <w:unhideWhenUsed/>
    <w:rsid w:val="00177AE3"/>
    <w:rPr>
      <w:color w:val="0563C1" w:themeColor="hyperlink"/>
      <w:u w:val="single"/>
    </w:rPr>
  </w:style>
  <w:style w:type="paragraph" w:styleId="a9">
    <w:name w:val="Normal (Web)"/>
    <w:basedOn w:val="a"/>
    <w:uiPriority w:val="99"/>
    <w:unhideWhenUsed/>
    <w:rsid w:val="00CB78C5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46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0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4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2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6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0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6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9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0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0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4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8AC3432-DC42-43DF-82ED-4DE81A138D4B}">
  <we:reference id="wa104382008" version="1.1.0.1" store="zh-CN" storeType="OMEX"/>
  <we:alternateReferences>
    <we:reference id="wa104382008" version="1.1.0.1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41291-F47D-40CF-B48A-490457E91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11</Pages>
  <Words>2400</Words>
  <Characters>4536</Characters>
  <Application>Microsoft Office Word</Application>
  <DocSecurity>0</DocSecurity>
  <Lines>302</Lines>
  <Paragraphs>365</Paragraphs>
  <ScaleCrop>false</ScaleCrop>
  <Company>HOME OFFICE</Company>
  <LinksUpToDate>false</LinksUpToDate>
  <CharactersWithSpaces>6571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桃桃 绫濑</dc:creator>
  <cp:keywords/>
  <dc:description/>
  <cp:lastModifiedBy>桃桃 绫濑</cp:lastModifiedBy>
  <cp:revision>7</cp:revision>
  <dcterms:created xsi:type="dcterms:W3CDTF">2024-06-25T15:19:00Z</dcterms:created>
  <dcterms:modified xsi:type="dcterms:W3CDTF">2024-06-25T15:40:00Z</dcterms:modified>
</cp:coreProperties>
</file>